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BBC5B6" w14:textId="54C69ABE" w:rsidR="00F15031" w:rsidRPr="005E7FF3" w:rsidRDefault="00F15031" w:rsidP="005E7FF3">
      <w:pPr>
        <w:pStyle w:val="CC-Heading1"/>
      </w:pPr>
      <w:bookmarkStart w:id="0" w:name="_Toc202172051"/>
      <w:bookmarkStart w:id="1" w:name="_Toc241485817"/>
      <w:r w:rsidRPr="005E7FF3">
        <w:t>Creative Connections</w:t>
      </w:r>
      <w:bookmarkEnd w:id="0"/>
      <w:r w:rsidR="00DB0C3A" w:rsidRPr="005E7FF3">
        <w:t xml:space="preserve"> 2027</w:t>
      </w:r>
      <w:bookmarkEnd w:id="1"/>
    </w:p>
    <w:p w14:paraId="62F69D15" w14:textId="3FDD1210" w:rsidR="00E61746" w:rsidRPr="00745091" w:rsidRDefault="00F15031" w:rsidP="00E61746">
      <w:bookmarkStart w:id="2" w:name="_sajgkixm4mex" w:colFirst="0" w:colLast="0"/>
      <w:bookmarkEnd w:id="2"/>
      <w:r w:rsidRPr="00745091">
        <w:t>Metropolitan Regional Arts Council Grant Program Overview and Application Instructions</w:t>
      </w:r>
      <w:bookmarkStart w:id="3" w:name="_71rmpvscl9hw" w:colFirst="0" w:colLast="0"/>
      <w:bookmarkEnd w:id="3"/>
    </w:p>
    <w:p w14:paraId="26DE45ED" w14:textId="77777777" w:rsidR="00F15031" w:rsidRPr="00745091" w:rsidRDefault="00F15031" w:rsidP="005E7FF3">
      <w:pPr>
        <w:pStyle w:val="CC-Heading2"/>
      </w:pPr>
      <w:bookmarkStart w:id="4" w:name="_Toc202172052"/>
      <w:bookmarkStart w:id="5" w:name="_Toc241485818"/>
      <w:r w:rsidRPr="00745091">
        <w:t>Important Dates</w:t>
      </w:r>
      <w:bookmarkEnd w:id="4"/>
      <w:bookmarkEnd w:id="5"/>
    </w:p>
    <w:p w14:paraId="382D5862" w14:textId="170C7276" w:rsidR="00F15031" w:rsidRPr="00745091" w:rsidRDefault="00F15031" w:rsidP="00566D23">
      <w:pPr>
        <w:pStyle w:val="Style2"/>
      </w:pPr>
      <w:r w:rsidRPr="00745091">
        <w:t xml:space="preserve">Application opens in Submittable: </w:t>
      </w:r>
      <w:r w:rsidR="00DB0C3A" w:rsidRPr="00745091">
        <w:rPr>
          <w:b/>
          <w:bCs/>
        </w:rPr>
        <w:t xml:space="preserve">Monday, </w:t>
      </w:r>
      <w:r w:rsidR="00E61746" w:rsidRPr="00745091">
        <w:rPr>
          <w:b/>
          <w:bCs/>
        </w:rPr>
        <w:t>October 26</w:t>
      </w:r>
      <w:r w:rsidRPr="00745091">
        <w:rPr>
          <w:b/>
          <w:bCs/>
        </w:rPr>
        <w:t>, 202</w:t>
      </w:r>
      <w:bookmarkStart w:id="6" w:name="_g7j5pkosb6ik" w:colFirst="0" w:colLast="0"/>
      <w:bookmarkEnd w:id="6"/>
      <w:r w:rsidR="00E61746" w:rsidRPr="00745091">
        <w:rPr>
          <w:b/>
          <w:bCs/>
        </w:rPr>
        <w:t>6</w:t>
      </w:r>
    </w:p>
    <w:p w14:paraId="3EA485C9" w14:textId="364DCA9E" w:rsidR="00F15031" w:rsidRPr="00745091" w:rsidRDefault="00F15031" w:rsidP="00566D23">
      <w:pPr>
        <w:pStyle w:val="Style2"/>
      </w:pPr>
      <w:r w:rsidRPr="00745091">
        <w:t xml:space="preserve">Deadline: </w:t>
      </w:r>
      <w:r w:rsidR="00DB0C3A" w:rsidRPr="00745091">
        <w:rPr>
          <w:b/>
          <w:bCs/>
        </w:rPr>
        <w:t>Friday</w:t>
      </w:r>
      <w:r w:rsidRPr="00745091">
        <w:rPr>
          <w:b/>
          <w:bCs/>
        </w:rPr>
        <w:t xml:space="preserve">, November </w:t>
      </w:r>
      <w:r w:rsidR="00E61746" w:rsidRPr="00745091">
        <w:rPr>
          <w:b/>
          <w:bCs/>
        </w:rPr>
        <w:t>20</w:t>
      </w:r>
      <w:r w:rsidRPr="00745091">
        <w:rPr>
          <w:b/>
          <w:bCs/>
        </w:rPr>
        <w:t>, 202</w:t>
      </w:r>
      <w:bookmarkStart w:id="7" w:name="_rfwynd6oav8" w:colFirst="0" w:colLast="0"/>
      <w:bookmarkStart w:id="8" w:name="_xuminir6a88g" w:colFirst="0" w:colLast="0"/>
      <w:bookmarkEnd w:id="7"/>
      <w:bookmarkEnd w:id="8"/>
      <w:r w:rsidR="00E61746" w:rsidRPr="00745091">
        <w:rPr>
          <w:b/>
          <w:bCs/>
        </w:rPr>
        <w:t>6</w:t>
      </w:r>
      <w:r w:rsidRPr="00745091">
        <w:rPr>
          <w:b/>
          <w:bCs/>
        </w:rPr>
        <w:t xml:space="preserve">, </w:t>
      </w:r>
      <w:r w:rsidR="00DB0C3A" w:rsidRPr="00745091">
        <w:rPr>
          <w:b/>
          <w:bCs/>
        </w:rPr>
        <w:t>11:59 pm</w:t>
      </w:r>
    </w:p>
    <w:p w14:paraId="63E95894" w14:textId="307B5645" w:rsidR="00B91FD5" w:rsidRDefault="00B91FD5" w:rsidP="00566D23">
      <w:pPr>
        <w:pStyle w:val="Style2"/>
      </w:pPr>
      <w:r>
        <w:t>Final grant award notification: March 29, 2027</w:t>
      </w:r>
    </w:p>
    <w:p w14:paraId="48AD5639" w14:textId="39470E9F" w:rsidR="00F15031" w:rsidRPr="00745091" w:rsidRDefault="00F15031" w:rsidP="00566D23">
      <w:pPr>
        <w:pStyle w:val="Style2"/>
      </w:pPr>
      <w:r w:rsidRPr="00745091">
        <w:t xml:space="preserve">Eligible funding period: </w:t>
      </w:r>
      <w:r w:rsidR="00DB0C3A" w:rsidRPr="00745091">
        <w:rPr>
          <w:b/>
          <w:bCs/>
        </w:rPr>
        <w:t>April 5, 2027–</w:t>
      </w:r>
      <w:r w:rsidR="00D800F4">
        <w:rPr>
          <w:b/>
          <w:bCs/>
        </w:rPr>
        <w:t>June 30</w:t>
      </w:r>
      <w:r w:rsidR="00DB0C3A" w:rsidRPr="00745091">
        <w:rPr>
          <w:b/>
          <w:bCs/>
        </w:rPr>
        <w:t>, 2028</w:t>
      </w:r>
    </w:p>
    <w:p w14:paraId="1A29A221" w14:textId="77777777" w:rsidR="00B91FD5" w:rsidRPr="00B91FD5" w:rsidRDefault="00B91FD5" w:rsidP="00B91FD5">
      <w:pPr>
        <w:rPr>
          <w:b/>
          <w:lang w:val="en-US"/>
        </w:rPr>
      </w:pPr>
      <w:bookmarkStart w:id="9" w:name="_Toc202172053"/>
      <w:r w:rsidRPr="001B557B">
        <w:rPr>
          <w:b/>
          <w:color w:val="EE0000"/>
          <w:u w:val="single"/>
          <w:lang w:val="en-US"/>
        </w:rPr>
        <w:t>New for 2027</w:t>
      </w:r>
      <w:r w:rsidRPr="1769DB7F">
        <w:rPr>
          <w:b/>
          <w:lang w:val="en-US"/>
        </w:rPr>
        <w:t>: Required Online Grantee Orientation</w:t>
      </w:r>
    </w:p>
    <w:p w14:paraId="60762683" w14:textId="39A75B6E" w:rsidR="00E61746" w:rsidRDefault="00B91FD5" w:rsidP="00B91FD5">
      <w:pPr>
        <w:ind w:left="720"/>
        <w:rPr>
          <w:i/>
          <w:iCs/>
        </w:rPr>
      </w:pPr>
      <w:r w:rsidRPr="000C7735">
        <w:rPr>
          <w:i/>
          <w:iCs/>
        </w:rPr>
        <w:t xml:space="preserve">Multiple Dates </w:t>
      </w:r>
      <w:r>
        <w:rPr>
          <w:i/>
          <w:iCs/>
        </w:rPr>
        <w:t>Available April 1–April 15</w:t>
      </w:r>
    </w:p>
    <w:p w14:paraId="5D4310E9" w14:textId="3A7CAFA1" w:rsidR="00B91FD5" w:rsidRDefault="00B91FD5" w:rsidP="00B91FD5">
      <w:pPr>
        <w:ind w:left="720"/>
        <w:rPr>
          <w:lang w:val="en-US"/>
        </w:rPr>
      </w:pPr>
      <w:r w:rsidRPr="1769DB7F">
        <w:rPr>
          <w:lang w:val="en-US"/>
        </w:rPr>
        <w:t xml:space="preserve">See </w:t>
      </w:r>
      <w:hyperlink w:anchor="Orientation" w:history="1">
        <w:r w:rsidRPr="00BB2486">
          <w:rPr>
            <w:rStyle w:val="Hyperlink"/>
            <w:b/>
            <w:i/>
            <w:lang w:val="en-US"/>
          </w:rPr>
          <w:t>What is the required online grantee orientation?</w:t>
        </w:r>
      </w:hyperlink>
      <w:r w:rsidRPr="1769DB7F">
        <w:rPr>
          <w:lang w:val="en-US"/>
        </w:rPr>
        <w:t xml:space="preserve"> below.</w:t>
      </w:r>
    </w:p>
    <w:p w14:paraId="2D37A920" w14:textId="28366562" w:rsidR="00BB2486" w:rsidRDefault="00F12046">
      <w:pPr>
        <w:pStyle w:val="TOC1"/>
        <w:tabs>
          <w:tab w:val="right" w:leader="dot" w:pos="10070"/>
        </w:tabs>
        <w:rPr>
          <w:rFonts w:asciiTheme="minorHAnsi" w:eastAsiaTheme="minorEastAsia" w:hAnsiTheme="minorHAnsi" w:cstheme="minorBidi"/>
          <w:b w:val="0"/>
          <w:bCs w:val="0"/>
          <w:i w:val="0"/>
          <w:iCs w:val="0"/>
          <w:noProof/>
          <w:color w:val="auto"/>
          <w:kern w:val="2"/>
          <w:lang w:val="en-US"/>
          <w14:ligatures w14:val="standardContextual"/>
        </w:rPr>
      </w:pPr>
      <w:r>
        <w:rPr>
          <w:iCs w:val="0"/>
          <w:lang w:val="en-US"/>
        </w:rPr>
        <w:fldChar w:fldCharType="begin"/>
      </w:r>
      <w:r>
        <w:rPr>
          <w:iCs w:val="0"/>
          <w:lang w:val="en-US"/>
        </w:rPr>
        <w:instrText xml:space="preserve"> TOC \o "1-3" \h \z \u </w:instrText>
      </w:r>
      <w:r>
        <w:rPr>
          <w:iCs w:val="0"/>
          <w:lang w:val="en-US"/>
        </w:rPr>
        <w:fldChar w:fldCharType="separate"/>
      </w:r>
      <w:hyperlink w:anchor="_Toc241485817" w:history="1">
        <w:r w:rsidR="00BB2486" w:rsidRPr="00C44639">
          <w:rPr>
            <w:rStyle w:val="Hyperlink"/>
            <w:noProof/>
          </w:rPr>
          <w:t>Creative Connections 2027</w:t>
        </w:r>
        <w:r w:rsidR="00BB2486">
          <w:rPr>
            <w:noProof/>
            <w:webHidden/>
          </w:rPr>
          <w:tab/>
        </w:r>
        <w:r w:rsidR="00BB2486">
          <w:rPr>
            <w:noProof/>
            <w:webHidden/>
          </w:rPr>
          <w:fldChar w:fldCharType="begin"/>
        </w:r>
        <w:r w:rsidR="00BB2486">
          <w:rPr>
            <w:noProof/>
            <w:webHidden/>
          </w:rPr>
          <w:instrText xml:space="preserve"> PAGEREF _Toc241485817 \h </w:instrText>
        </w:r>
        <w:r w:rsidR="00BB2486">
          <w:rPr>
            <w:noProof/>
            <w:webHidden/>
          </w:rPr>
        </w:r>
        <w:r w:rsidR="00BB2486">
          <w:rPr>
            <w:noProof/>
            <w:webHidden/>
          </w:rPr>
          <w:fldChar w:fldCharType="separate"/>
        </w:r>
        <w:r w:rsidR="00BB2486">
          <w:rPr>
            <w:noProof/>
            <w:webHidden/>
          </w:rPr>
          <w:t>1</w:t>
        </w:r>
        <w:r w:rsidR="00BB2486">
          <w:rPr>
            <w:noProof/>
            <w:webHidden/>
          </w:rPr>
          <w:fldChar w:fldCharType="end"/>
        </w:r>
      </w:hyperlink>
    </w:p>
    <w:p w14:paraId="4B5FECB8" w14:textId="1ED228B6" w:rsidR="00BB2486" w:rsidRDefault="00BB2486">
      <w:pPr>
        <w:pStyle w:val="TOC2"/>
        <w:tabs>
          <w:tab w:val="right" w:leader="dot" w:pos="10070"/>
        </w:tabs>
        <w:rPr>
          <w:rFonts w:asciiTheme="minorHAnsi" w:eastAsiaTheme="minorEastAsia" w:hAnsiTheme="minorHAnsi" w:cstheme="minorBidi"/>
          <w:b w:val="0"/>
          <w:bCs w:val="0"/>
          <w:noProof/>
          <w:color w:val="auto"/>
          <w:kern w:val="2"/>
          <w:sz w:val="24"/>
          <w:szCs w:val="24"/>
          <w:lang w:val="en-US"/>
          <w14:ligatures w14:val="standardContextual"/>
        </w:rPr>
      </w:pPr>
      <w:hyperlink w:anchor="_Toc241485818" w:history="1">
        <w:r w:rsidRPr="00C44639">
          <w:rPr>
            <w:rStyle w:val="Hyperlink"/>
            <w:noProof/>
          </w:rPr>
          <w:t>Important Dates</w:t>
        </w:r>
        <w:r>
          <w:rPr>
            <w:noProof/>
            <w:webHidden/>
          </w:rPr>
          <w:tab/>
        </w:r>
        <w:r>
          <w:rPr>
            <w:noProof/>
            <w:webHidden/>
          </w:rPr>
          <w:fldChar w:fldCharType="begin"/>
        </w:r>
        <w:r>
          <w:rPr>
            <w:noProof/>
            <w:webHidden/>
          </w:rPr>
          <w:instrText xml:space="preserve"> PAGEREF _Toc241485818 \h </w:instrText>
        </w:r>
        <w:r>
          <w:rPr>
            <w:noProof/>
            <w:webHidden/>
          </w:rPr>
        </w:r>
        <w:r>
          <w:rPr>
            <w:noProof/>
            <w:webHidden/>
          </w:rPr>
          <w:fldChar w:fldCharType="separate"/>
        </w:r>
        <w:r>
          <w:rPr>
            <w:noProof/>
            <w:webHidden/>
          </w:rPr>
          <w:t>1</w:t>
        </w:r>
        <w:r>
          <w:rPr>
            <w:noProof/>
            <w:webHidden/>
          </w:rPr>
          <w:fldChar w:fldCharType="end"/>
        </w:r>
      </w:hyperlink>
    </w:p>
    <w:p w14:paraId="3A091C3F" w14:textId="1B986557" w:rsidR="00BB2486" w:rsidRDefault="00BB2486">
      <w:pPr>
        <w:pStyle w:val="TOC2"/>
        <w:tabs>
          <w:tab w:val="right" w:leader="dot" w:pos="10070"/>
        </w:tabs>
        <w:rPr>
          <w:rFonts w:asciiTheme="minorHAnsi" w:eastAsiaTheme="minorEastAsia" w:hAnsiTheme="minorHAnsi" w:cstheme="minorBidi"/>
          <w:b w:val="0"/>
          <w:bCs w:val="0"/>
          <w:noProof/>
          <w:color w:val="auto"/>
          <w:kern w:val="2"/>
          <w:sz w:val="24"/>
          <w:szCs w:val="24"/>
          <w:lang w:val="en-US"/>
          <w14:ligatures w14:val="standardContextual"/>
        </w:rPr>
      </w:pPr>
      <w:hyperlink w:anchor="_Toc241485819" w:history="1">
        <w:r w:rsidRPr="00C44639">
          <w:rPr>
            <w:rStyle w:val="Hyperlink"/>
            <w:noProof/>
          </w:rPr>
          <w:t>About This Document</w:t>
        </w:r>
        <w:r>
          <w:rPr>
            <w:noProof/>
            <w:webHidden/>
          </w:rPr>
          <w:tab/>
        </w:r>
        <w:r>
          <w:rPr>
            <w:noProof/>
            <w:webHidden/>
          </w:rPr>
          <w:fldChar w:fldCharType="begin"/>
        </w:r>
        <w:r>
          <w:rPr>
            <w:noProof/>
            <w:webHidden/>
          </w:rPr>
          <w:instrText xml:space="preserve"> PAGEREF _Toc241485819 \h </w:instrText>
        </w:r>
        <w:r>
          <w:rPr>
            <w:noProof/>
            <w:webHidden/>
          </w:rPr>
        </w:r>
        <w:r>
          <w:rPr>
            <w:noProof/>
            <w:webHidden/>
          </w:rPr>
          <w:fldChar w:fldCharType="separate"/>
        </w:r>
        <w:r>
          <w:rPr>
            <w:noProof/>
            <w:webHidden/>
          </w:rPr>
          <w:t>2</w:t>
        </w:r>
        <w:r>
          <w:rPr>
            <w:noProof/>
            <w:webHidden/>
          </w:rPr>
          <w:fldChar w:fldCharType="end"/>
        </w:r>
      </w:hyperlink>
    </w:p>
    <w:p w14:paraId="0A8D68B8" w14:textId="4F0E9D86"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20" w:history="1">
        <w:r w:rsidRPr="00C44639">
          <w:rPr>
            <w:rStyle w:val="Hyperlink"/>
            <w:noProof/>
          </w:rPr>
          <w:t>Contact Info</w:t>
        </w:r>
        <w:r>
          <w:rPr>
            <w:noProof/>
            <w:webHidden/>
          </w:rPr>
          <w:tab/>
        </w:r>
        <w:r>
          <w:rPr>
            <w:noProof/>
            <w:webHidden/>
          </w:rPr>
          <w:fldChar w:fldCharType="begin"/>
        </w:r>
        <w:r>
          <w:rPr>
            <w:noProof/>
            <w:webHidden/>
          </w:rPr>
          <w:instrText xml:space="preserve"> PAGEREF _Toc241485820 \h </w:instrText>
        </w:r>
        <w:r>
          <w:rPr>
            <w:noProof/>
            <w:webHidden/>
          </w:rPr>
        </w:r>
        <w:r>
          <w:rPr>
            <w:noProof/>
            <w:webHidden/>
          </w:rPr>
          <w:fldChar w:fldCharType="separate"/>
        </w:r>
        <w:r>
          <w:rPr>
            <w:noProof/>
            <w:webHidden/>
          </w:rPr>
          <w:t>2</w:t>
        </w:r>
        <w:r>
          <w:rPr>
            <w:noProof/>
            <w:webHidden/>
          </w:rPr>
          <w:fldChar w:fldCharType="end"/>
        </w:r>
      </w:hyperlink>
    </w:p>
    <w:p w14:paraId="6DF7076C" w14:textId="582102BF"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21" w:history="1">
        <w:r w:rsidRPr="00C44639">
          <w:rPr>
            <w:rStyle w:val="Hyperlink"/>
            <w:noProof/>
          </w:rPr>
          <w:t>Navigating this Document in Microsoft Word</w:t>
        </w:r>
        <w:r>
          <w:rPr>
            <w:noProof/>
            <w:webHidden/>
          </w:rPr>
          <w:tab/>
        </w:r>
        <w:r>
          <w:rPr>
            <w:noProof/>
            <w:webHidden/>
          </w:rPr>
          <w:fldChar w:fldCharType="begin"/>
        </w:r>
        <w:r>
          <w:rPr>
            <w:noProof/>
            <w:webHidden/>
          </w:rPr>
          <w:instrText xml:space="preserve"> PAGEREF _Toc241485821 \h </w:instrText>
        </w:r>
        <w:r>
          <w:rPr>
            <w:noProof/>
            <w:webHidden/>
          </w:rPr>
        </w:r>
        <w:r>
          <w:rPr>
            <w:noProof/>
            <w:webHidden/>
          </w:rPr>
          <w:fldChar w:fldCharType="separate"/>
        </w:r>
        <w:r>
          <w:rPr>
            <w:noProof/>
            <w:webHidden/>
          </w:rPr>
          <w:t>2</w:t>
        </w:r>
        <w:r>
          <w:rPr>
            <w:noProof/>
            <w:webHidden/>
          </w:rPr>
          <w:fldChar w:fldCharType="end"/>
        </w:r>
      </w:hyperlink>
    </w:p>
    <w:p w14:paraId="38E4BD5C" w14:textId="31FF2D08" w:rsidR="00BB2486" w:rsidRDefault="00BB2486">
      <w:pPr>
        <w:pStyle w:val="TOC2"/>
        <w:tabs>
          <w:tab w:val="right" w:leader="dot" w:pos="10070"/>
        </w:tabs>
        <w:rPr>
          <w:rFonts w:asciiTheme="minorHAnsi" w:eastAsiaTheme="minorEastAsia" w:hAnsiTheme="minorHAnsi" w:cstheme="minorBidi"/>
          <w:b w:val="0"/>
          <w:bCs w:val="0"/>
          <w:noProof/>
          <w:color w:val="auto"/>
          <w:kern w:val="2"/>
          <w:sz w:val="24"/>
          <w:szCs w:val="24"/>
          <w:lang w:val="en-US"/>
          <w14:ligatures w14:val="standardContextual"/>
        </w:rPr>
      </w:pPr>
      <w:hyperlink w:anchor="_Toc241485822" w:history="1">
        <w:r w:rsidRPr="00C44639">
          <w:rPr>
            <w:rStyle w:val="Hyperlink"/>
            <w:noProof/>
          </w:rPr>
          <w:t>Part 1: Grant Description and Frequently Asked Questions</w:t>
        </w:r>
        <w:r>
          <w:rPr>
            <w:noProof/>
            <w:webHidden/>
          </w:rPr>
          <w:tab/>
        </w:r>
        <w:r>
          <w:rPr>
            <w:noProof/>
            <w:webHidden/>
          </w:rPr>
          <w:fldChar w:fldCharType="begin"/>
        </w:r>
        <w:r>
          <w:rPr>
            <w:noProof/>
            <w:webHidden/>
          </w:rPr>
          <w:instrText xml:space="preserve"> PAGEREF _Toc241485822 \h </w:instrText>
        </w:r>
        <w:r>
          <w:rPr>
            <w:noProof/>
            <w:webHidden/>
          </w:rPr>
        </w:r>
        <w:r>
          <w:rPr>
            <w:noProof/>
            <w:webHidden/>
          </w:rPr>
          <w:fldChar w:fldCharType="separate"/>
        </w:r>
        <w:r>
          <w:rPr>
            <w:noProof/>
            <w:webHidden/>
          </w:rPr>
          <w:t>2</w:t>
        </w:r>
        <w:r>
          <w:rPr>
            <w:noProof/>
            <w:webHidden/>
          </w:rPr>
          <w:fldChar w:fldCharType="end"/>
        </w:r>
      </w:hyperlink>
    </w:p>
    <w:p w14:paraId="3A414751" w14:textId="3E6E18BF"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23" w:history="1">
        <w:r w:rsidRPr="00C44639">
          <w:rPr>
            <w:rStyle w:val="Hyperlink"/>
            <w:noProof/>
            <w:lang w:val="en-US"/>
          </w:rPr>
          <w:t>What does this grant provide funds for?</w:t>
        </w:r>
        <w:r>
          <w:rPr>
            <w:noProof/>
            <w:webHidden/>
          </w:rPr>
          <w:tab/>
        </w:r>
        <w:r>
          <w:rPr>
            <w:noProof/>
            <w:webHidden/>
          </w:rPr>
          <w:fldChar w:fldCharType="begin"/>
        </w:r>
        <w:r>
          <w:rPr>
            <w:noProof/>
            <w:webHidden/>
          </w:rPr>
          <w:instrText xml:space="preserve"> PAGEREF _Toc241485823 \h </w:instrText>
        </w:r>
        <w:r>
          <w:rPr>
            <w:noProof/>
            <w:webHidden/>
          </w:rPr>
        </w:r>
        <w:r>
          <w:rPr>
            <w:noProof/>
            <w:webHidden/>
          </w:rPr>
          <w:fldChar w:fldCharType="separate"/>
        </w:r>
        <w:r>
          <w:rPr>
            <w:noProof/>
            <w:webHidden/>
          </w:rPr>
          <w:t>2</w:t>
        </w:r>
        <w:r>
          <w:rPr>
            <w:noProof/>
            <w:webHidden/>
          </w:rPr>
          <w:fldChar w:fldCharType="end"/>
        </w:r>
      </w:hyperlink>
    </w:p>
    <w:p w14:paraId="7559C08B" w14:textId="56BAFEEE"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24" w:history="1">
        <w:r w:rsidRPr="00C44639">
          <w:rPr>
            <w:rStyle w:val="Hyperlink"/>
            <w:noProof/>
            <w:lang w:val="en-US"/>
          </w:rPr>
          <w:t>Who is eligible to apply for this grant?</w:t>
        </w:r>
        <w:r>
          <w:rPr>
            <w:noProof/>
            <w:webHidden/>
          </w:rPr>
          <w:tab/>
        </w:r>
        <w:r>
          <w:rPr>
            <w:noProof/>
            <w:webHidden/>
          </w:rPr>
          <w:fldChar w:fldCharType="begin"/>
        </w:r>
        <w:r>
          <w:rPr>
            <w:noProof/>
            <w:webHidden/>
          </w:rPr>
          <w:instrText xml:space="preserve"> PAGEREF _Toc241485824 \h </w:instrText>
        </w:r>
        <w:r>
          <w:rPr>
            <w:noProof/>
            <w:webHidden/>
          </w:rPr>
        </w:r>
        <w:r>
          <w:rPr>
            <w:noProof/>
            <w:webHidden/>
          </w:rPr>
          <w:fldChar w:fldCharType="separate"/>
        </w:r>
        <w:r>
          <w:rPr>
            <w:noProof/>
            <w:webHidden/>
          </w:rPr>
          <w:t>3</w:t>
        </w:r>
        <w:r>
          <w:rPr>
            <w:noProof/>
            <w:webHidden/>
          </w:rPr>
          <w:fldChar w:fldCharType="end"/>
        </w:r>
      </w:hyperlink>
    </w:p>
    <w:p w14:paraId="0F3C97B3" w14:textId="57CA3C17"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25" w:history="1">
        <w:r w:rsidRPr="00C44639">
          <w:rPr>
            <w:rStyle w:val="Hyperlink"/>
            <w:noProof/>
            <w:lang w:val="en-US"/>
          </w:rPr>
          <w:t>What information do I need to provide in my application?</w:t>
        </w:r>
        <w:r>
          <w:rPr>
            <w:noProof/>
            <w:webHidden/>
          </w:rPr>
          <w:tab/>
        </w:r>
        <w:r>
          <w:rPr>
            <w:noProof/>
            <w:webHidden/>
          </w:rPr>
          <w:fldChar w:fldCharType="begin"/>
        </w:r>
        <w:r>
          <w:rPr>
            <w:noProof/>
            <w:webHidden/>
          </w:rPr>
          <w:instrText xml:space="preserve"> PAGEREF _Toc241485825 \h </w:instrText>
        </w:r>
        <w:r>
          <w:rPr>
            <w:noProof/>
            <w:webHidden/>
          </w:rPr>
        </w:r>
        <w:r>
          <w:rPr>
            <w:noProof/>
            <w:webHidden/>
          </w:rPr>
          <w:fldChar w:fldCharType="separate"/>
        </w:r>
        <w:r>
          <w:rPr>
            <w:noProof/>
            <w:webHidden/>
          </w:rPr>
          <w:t>3</w:t>
        </w:r>
        <w:r>
          <w:rPr>
            <w:noProof/>
            <w:webHidden/>
          </w:rPr>
          <w:fldChar w:fldCharType="end"/>
        </w:r>
      </w:hyperlink>
    </w:p>
    <w:p w14:paraId="2294639A" w14:textId="5F621989"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26" w:history="1">
        <w:r w:rsidRPr="00C44639">
          <w:rPr>
            <w:rStyle w:val="Hyperlink"/>
            <w:noProof/>
            <w:lang w:val="en-US"/>
          </w:rPr>
          <w:t>How do I submit an application?</w:t>
        </w:r>
        <w:r>
          <w:rPr>
            <w:noProof/>
            <w:webHidden/>
          </w:rPr>
          <w:tab/>
        </w:r>
        <w:r>
          <w:rPr>
            <w:noProof/>
            <w:webHidden/>
          </w:rPr>
          <w:fldChar w:fldCharType="begin"/>
        </w:r>
        <w:r>
          <w:rPr>
            <w:noProof/>
            <w:webHidden/>
          </w:rPr>
          <w:instrText xml:space="preserve"> PAGEREF _Toc241485826 \h </w:instrText>
        </w:r>
        <w:r>
          <w:rPr>
            <w:noProof/>
            <w:webHidden/>
          </w:rPr>
        </w:r>
        <w:r>
          <w:rPr>
            <w:noProof/>
            <w:webHidden/>
          </w:rPr>
          <w:fldChar w:fldCharType="separate"/>
        </w:r>
        <w:r>
          <w:rPr>
            <w:noProof/>
            <w:webHidden/>
          </w:rPr>
          <w:t>3</w:t>
        </w:r>
        <w:r>
          <w:rPr>
            <w:noProof/>
            <w:webHidden/>
          </w:rPr>
          <w:fldChar w:fldCharType="end"/>
        </w:r>
      </w:hyperlink>
    </w:p>
    <w:p w14:paraId="31BDDFEA" w14:textId="6532ED2A"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27" w:history="1">
        <w:r w:rsidRPr="00C44639">
          <w:rPr>
            <w:rStyle w:val="Hyperlink"/>
            <w:noProof/>
          </w:rPr>
          <w:t>What types of proposals have been funded in the past?</w:t>
        </w:r>
        <w:r>
          <w:rPr>
            <w:noProof/>
            <w:webHidden/>
          </w:rPr>
          <w:tab/>
        </w:r>
        <w:r>
          <w:rPr>
            <w:noProof/>
            <w:webHidden/>
          </w:rPr>
          <w:fldChar w:fldCharType="begin"/>
        </w:r>
        <w:r>
          <w:rPr>
            <w:noProof/>
            <w:webHidden/>
          </w:rPr>
          <w:instrText xml:space="preserve"> PAGEREF _Toc241485827 \h </w:instrText>
        </w:r>
        <w:r>
          <w:rPr>
            <w:noProof/>
            <w:webHidden/>
          </w:rPr>
        </w:r>
        <w:r>
          <w:rPr>
            <w:noProof/>
            <w:webHidden/>
          </w:rPr>
          <w:fldChar w:fldCharType="separate"/>
        </w:r>
        <w:r>
          <w:rPr>
            <w:noProof/>
            <w:webHidden/>
          </w:rPr>
          <w:t>3</w:t>
        </w:r>
        <w:r>
          <w:rPr>
            <w:noProof/>
            <w:webHidden/>
          </w:rPr>
          <w:fldChar w:fldCharType="end"/>
        </w:r>
      </w:hyperlink>
    </w:p>
    <w:p w14:paraId="5C43ED19" w14:textId="2DE4A3CD"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28" w:history="1">
        <w:r w:rsidRPr="00C44639">
          <w:rPr>
            <w:rStyle w:val="Hyperlink"/>
            <w:noProof/>
          </w:rPr>
          <w:t>How are applications reviewed and scored?</w:t>
        </w:r>
        <w:r>
          <w:rPr>
            <w:noProof/>
            <w:webHidden/>
          </w:rPr>
          <w:tab/>
        </w:r>
        <w:r>
          <w:rPr>
            <w:noProof/>
            <w:webHidden/>
          </w:rPr>
          <w:fldChar w:fldCharType="begin"/>
        </w:r>
        <w:r>
          <w:rPr>
            <w:noProof/>
            <w:webHidden/>
          </w:rPr>
          <w:instrText xml:space="preserve"> PAGEREF _Toc241485828 \h </w:instrText>
        </w:r>
        <w:r>
          <w:rPr>
            <w:noProof/>
            <w:webHidden/>
          </w:rPr>
        </w:r>
        <w:r>
          <w:rPr>
            <w:noProof/>
            <w:webHidden/>
          </w:rPr>
          <w:fldChar w:fldCharType="separate"/>
        </w:r>
        <w:r>
          <w:rPr>
            <w:noProof/>
            <w:webHidden/>
          </w:rPr>
          <w:t>3</w:t>
        </w:r>
        <w:r>
          <w:rPr>
            <w:noProof/>
            <w:webHidden/>
          </w:rPr>
          <w:fldChar w:fldCharType="end"/>
        </w:r>
      </w:hyperlink>
    </w:p>
    <w:p w14:paraId="34EBB0CC" w14:textId="618569FA"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29" w:history="1">
        <w:r w:rsidRPr="00C44639">
          <w:rPr>
            <w:rStyle w:val="Hyperlink"/>
            <w:noProof/>
            <w:lang w:val="en-US"/>
          </w:rPr>
          <w:t>What if I have received a Creative Connections grant in the past?</w:t>
        </w:r>
        <w:r>
          <w:rPr>
            <w:noProof/>
            <w:webHidden/>
          </w:rPr>
          <w:tab/>
        </w:r>
        <w:r>
          <w:rPr>
            <w:noProof/>
            <w:webHidden/>
          </w:rPr>
          <w:fldChar w:fldCharType="begin"/>
        </w:r>
        <w:r>
          <w:rPr>
            <w:noProof/>
            <w:webHidden/>
          </w:rPr>
          <w:instrText xml:space="preserve"> PAGEREF _Toc241485829 \h </w:instrText>
        </w:r>
        <w:r>
          <w:rPr>
            <w:noProof/>
            <w:webHidden/>
          </w:rPr>
        </w:r>
        <w:r>
          <w:rPr>
            <w:noProof/>
            <w:webHidden/>
          </w:rPr>
          <w:fldChar w:fldCharType="separate"/>
        </w:r>
        <w:r>
          <w:rPr>
            <w:noProof/>
            <w:webHidden/>
          </w:rPr>
          <w:t>4</w:t>
        </w:r>
        <w:r>
          <w:rPr>
            <w:noProof/>
            <w:webHidden/>
          </w:rPr>
          <w:fldChar w:fldCharType="end"/>
        </w:r>
      </w:hyperlink>
    </w:p>
    <w:p w14:paraId="50EA5E58" w14:textId="5E3DC749"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30" w:history="1">
        <w:r w:rsidRPr="00C44639">
          <w:rPr>
            <w:rStyle w:val="Hyperlink"/>
            <w:noProof/>
          </w:rPr>
          <w:t>How is the information in my application shared by MRAC?</w:t>
        </w:r>
        <w:r>
          <w:rPr>
            <w:noProof/>
            <w:webHidden/>
          </w:rPr>
          <w:tab/>
        </w:r>
        <w:r>
          <w:rPr>
            <w:noProof/>
            <w:webHidden/>
          </w:rPr>
          <w:fldChar w:fldCharType="begin"/>
        </w:r>
        <w:r>
          <w:rPr>
            <w:noProof/>
            <w:webHidden/>
          </w:rPr>
          <w:instrText xml:space="preserve"> PAGEREF _Toc241485830 \h </w:instrText>
        </w:r>
        <w:r>
          <w:rPr>
            <w:noProof/>
            <w:webHidden/>
          </w:rPr>
        </w:r>
        <w:r>
          <w:rPr>
            <w:noProof/>
            <w:webHidden/>
          </w:rPr>
          <w:fldChar w:fldCharType="separate"/>
        </w:r>
        <w:r>
          <w:rPr>
            <w:noProof/>
            <w:webHidden/>
          </w:rPr>
          <w:t>4</w:t>
        </w:r>
        <w:r>
          <w:rPr>
            <w:noProof/>
            <w:webHidden/>
          </w:rPr>
          <w:fldChar w:fldCharType="end"/>
        </w:r>
      </w:hyperlink>
    </w:p>
    <w:p w14:paraId="4A3246CF" w14:textId="1094202A"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31" w:history="1">
        <w:r w:rsidRPr="00C44639">
          <w:rPr>
            <w:rStyle w:val="Hyperlink"/>
            <w:noProof/>
          </w:rPr>
          <w:t>What is the required online grantee orientation?</w:t>
        </w:r>
        <w:r>
          <w:rPr>
            <w:noProof/>
            <w:webHidden/>
          </w:rPr>
          <w:tab/>
        </w:r>
        <w:r>
          <w:rPr>
            <w:noProof/>
            <w:webHidden/>
          </w:rPr>
          <w:fldChar w:fldCharType="begin"/>
        </w:r>
        <w:r>
          <w:rPr>
            <w:noProof/>
            <w:webHidden/>
          </w:rPr>
          <w:instrText xml:space="preserve"> PAGEREF _Toc241485831 \h </w:instrText>
        </w:r>
        <w:r>
          <w:rPr>
            <w:noProof/>
            <w:webHidden/>
          </w:rPr>
        </w:r>
        <w:r>
          <w:rPr>
            <w:noProof/>
            <w:webHidden/>
          </w:rPr>
          <w:fldChar w:fldCharType="separate"/>
        </w:r>
        <w:r>
          <w:rPr>
            <w:noProof/>
            <w:webHidden/>
          </w:rPr>
          <w:t>4</w:t>
        </w:r>
        <w:r>
          <w:rPr>
            <w:noProof/>
            <w:webHidden/>
          </w:rPr>
          <w:fldChar w:fldCharType="end"/>
        </w:r>
      </w:hyperlink>
    </w:p>
    <w:p w14:paraId="05D3622C" w14:textId="01744934" w:rsidR="00BB2486" w:rsidRDefault="00BB2486">
      <w:pPr>
        <w:pStyle w:val="TOC2"/>
        <w:tabs>
          <w:tab w:val="right" w:leader="dot" w:pos="10070"/>
        </w:tabs>
        <w:rPr>
          <w:rFonts w:asciiTheme="minorHAnsi" w:eastAsiaTheme="minorEastAsia" w:hAnsiTheme="minorHAnsi" w:cstheme="minorBidi"/>
          <w:b w:val="0"/>
          <w:bCs w:val="0"/>
          <w:noProof/>
          <w:color w:val="auto"/>
          <w:kern w:val="2"/>
          <w:sz w:val="24"/>
          <w:szCs w:val="24"/>
          <w:lang w:val="en-US"/>
          <w14:ligatures w14:val="standardContextual"/>
        </w:rPr>
      </w:pPr>
      <w:hyperlink w:anchor="_Toc241485832" w:history="1">
        <w:r w:rsidRPr="00C44639">
          <w:rPr>
            <w:rStyle w:val="Hyperlink"/>
            <w:noProof/>
          </w:rPr>
          <w:t>Part 2: Complete Individual Eligibility Requirements</w:t>
        </w:r>
        <w:r>
          <w:rPr>
            <w:noProof/>
            <w:webHidden/>
          </w:rPr>
          <w:tab/>
        </w:r>
        <w:r>
          <w:rPr>
            <w:noProof/>
            <w:webHidden/>
          </w:rPr>
          <w:fldChar w:fldCharType="begin"/>
        </w:r>
        <w:r>
          <w:rPr>
            <w:noProof/>
            <w:webHidden/>
          </w:rPr>
          <w:instrText xml:space="preserve"> PAGEREF _Toc241485832 \h </w:instrText>
        </w:r>
        <w:r>
          <w:rPr>
            <w:noProof/>
            <w:webHidden/>
          </w:rPr>
        </w:r>
        <w:r>
          <w:rPr>
            <w:noProof/>
            <w:webHidden/>
          </w:rPr>
          <w:fldChar w:fldCharType="separate"/>
        </w:r>
        <w:r>
          <w:rPr>
            <w:noProof/>
            <w:webHidden/>
          </w:rPr>
          <w:t>4</w:t>
        </w:r>
        <w:r>
          <w:rPr>
            <w:noProof/>
            <w:webHidden/>
          </w:rPr>
          <w:fldChar w:fldCharType="end"/>
        </w:r>
      </w:hyperlink>
    </w:p>
    <w:p w14:paraId="1969E5D6" w14:textId="6EF7BB66"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33" w:history="1">
        <w:r w:rsidRPr="00C44639">
          <w:rPr>
            <w:rStyle w:val="Hyperlink"/>
            <w:noProof/>
            <w:lang w:val="en-US"/>
          </w:rPr>
          <w:t>Basic Eligibility for Individuals</w:t>
        </w:r>
        <w:r>
          <w:rPr>
            <w:noProof/>
            <w:webHidden/>
          </w:rPr>
          <w:tab/>
        </w:r>
        <w:r>
          <w:rPr>
            <w:noProof/>
            <w:webHidden/>
          </w:rPr>
          <w:fldChar w:fldCharType="begin"/>
        </w:r>
        <w:r>
          <w:rPr>
            <w:noProof/>
            <w:webHidden/>
          </w:rPr>
          <w:instrText xml:space="preserve"> PAGEREF _Toc241485833 \h </w:instrText>
        </w:r>
        <w:r>
          <w:rPr>
            <w:noProof/>
            <w:webHidden/>
          </w:rPr>
        </w:r>
        <w:r>
          <w:rPr>
            <w:noProof/>
            <w:webHidden/>
          </w:rPr>
          <w:fldChar w:fldCharType="separate"/>
        </w:r>
        <w:r>
          <w:rPr>
            <w:noProof/>
            <w:webHidden/>
          </w:rPr>
          <w:t>4</w:t>
        </w:r>
        <w:r>
          <w:rPr>
            <w:noProof/>
            <w:webHidden/>
          </w:rPr>
          <w:fldChar w:fldCharType="end"/>
        </w:r>
      </w:hyperlink>
    </w:p>
    <w:p w14:paraId="0EA310E5" w14:textId="31EC4BEA"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34" w:history="1">
        <w:r w:rsidRPr="00C44639">
          <w:rPr>
            <w:rStyle w:val="Hyperlink"/>
            <w:noProof/>
            <w:lang w:val="en-US"/>
          </w:rPr>
          <w:t>Qualifying Proposal Activities</w:t>
        </w:r>
        <w:r>
          <w:rPr>
            <w:noProof/>
            <w:webHidden/>
          </w:rPr>
          <w:tab/>
        </w:r>
        <w:r>
          <w:rPr>
            <w:noProof/>
            <w:webHidden/>
          </w:rPr>
          <w:fldChar w:fldCharType="begin"/>
        </w:r>
        <w:r>
          <w:rPr>
            <w:noProof/>
            <w:webHidden/>
          </w:rPr>
          <w:instrText xml:space="preserve"> PAGEREF _Toc241485834 \h </w:instrText>
        </w:r>
        <w:r>
          <w:rPr>
            <w:noProof/>
            <w:webHidden/>
          </w:rPr>
        </w:r>
        <w:r>
          <w:rPr>
            <w:noProof/>
            <w:webHidden/>
          </w:rPr>
          <w:fldChar w:fldCharType="separate"/>
        </w:r>
        <w:r>
          <w:rPr>
            <w:noProof/>
            <w:webHidden/>
          </w:rPr>
          <w:t>5</w:t>
        </w:r>
        <w:r>
          <w:rPr>
            <w:noProof/>
            <w:webHidden/>
          </w:rPr>
          <w:fldChar w:fldCharType="end"/>
        </w:r>
      </w:hyperlink>
    </w:p>
    <w:p w14:paraId="20CBE5FA" w14:textId="314BB19F"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35" w:history="1">
        <w:r w:rsidRPr="00C44639">
          <w:rPr>
            <w:rStyle w:val="Hyperlink"/>
            <w:noProof/>
            <w:lang w:val="en-US"/>
          </w:rPr>
          <w:t>Required Minimum of Proposal Beneficiaries</w:t>
        </w:r>
        <w:r>
          <w:rPr>
            <w:noProof/>
            <w:webHidden/>
          </w:rPr>
          <w:tab/>
        </w:r>
        <w:r>
          <w:rPr>
            <w:noProof/>
            <w:webHidden/>
          </w:rPr>
          <w:fldChar w:fldCharType="begin"/>
        </w:r>
        <w:r>
          <w:rPr>
            <w:noProof/>
            <w:webHidden/>
          </w:rPr>
          <w:instrText xml:space="preserve"> PAGEREF _Toc241485835 \h </w:instrText>
        </w:r>
        <w:r>
          <w:rPr>
            <w:noProof/>
            <w:webHidden/>
          </w:rPr>
        </w:r>
        <w:r>
          <w:rPr>
            <w:noProof/>
            <w:webHidden/>
          </w:rPr>
          <w:fldChar w:fldCharType="separate"/>
        </w:r>
        <w:r>
          <w:rPr>
            <w:noProof/>
            <w:webHidden/>
          </w:rPr>
          <w:t>5</w:t>
        </w:r>
        <w:r>
          <w:rPr>
            <w:noProof/>
            <w:webHidden/>
          </w:rPr>
          <w:fldChar w:fldCharType="end"/>
        </w:r>
      </w:hyperlink>
    </w:p>
    <w:p w14:paraId="494277EB" w14:textId="0A8E022B"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36" w:history="1">
        <w:r w:rsidRPr="00C44639">
          <w:rPr>
            <w:rStyle w:val="Hyperlink"/>
            <w:noProof/>
          </w:rPr>
          <w:t>Proposal Location</w:t>
        </w:r>
        <w:r>
          <w:rPr>
            <w:noProof/>
            <w:webHidden/>
          </w:rPr>
          <w:tab/>
        </w:r>
        <w:r>
          <w:rPr>
            <w:noProof/>
            <w:webHidden/>
          </w:rPr>
          <w:fldChar w:fldCharType="begin"/>
        </w:r>
        <w:r>
          <w:rPr>
            <w:noProof/>
            <w:webHidden/>
          </w:rPr>
          <w:instrText xml:space="preserve"> PAGEREF _Toc241485836 \h </w:instrText>
        </w:r>
        <w:r>
          <w:rPr>
            <w:noProof/>
            <w:webHidden/>
          </w:rPr>
        </w:r>
        <w:r>
          <w:rPr>
            <w:noProof/>
            <w:webHidden/>
          </w:rPr>
          <w:fldChar w:fldCharType="separate"/>
        </w:r>
        <w:r>
          <w:rPr>
            <w:noProof/>
            <w:webHidden/>
          </w:rPr>
          <w:t>5</w:t>
        </w:r>
        <w:r>
          <w:rPr>
            <w:noProof/>
            <w:webHidden/>
          </w:rPr>
          <w:fldChar w:fldCharType="end"/>
        </w:r>
      </w:hyperlink>
    </w:p>
    <w:p w14:paraId="15FF52E2" w14:textId="69625DE5"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37" w:history="1">
        <w:r w:rsidRPr="00C44639">
          <w:rPr>
            <w:rStyle w:val="Hyperlink"/>
            <w:noProof/>
          </w:rPr>
          <w:t>Ineligible Applicants</w:t>
        </w:r>
        <w:r>
          <w:rPr>
            <w:noProof/>
            <w:webHidden/>
          </w:rPr>
          <w:tab/>
        </w:r>
        <w:r>
          <w:rPr>
            <w:noProof/>
            <w:webHidden/>
          </w:rPr>
          <w:fldChar w:fldCharType="begin"/>
        </w:r>
        <w:r>
          <w:rPr>
            <w:noProof/>
            <w:webHidden/>
          </w:rPr>
          <w:instrText xml:space="preserve"> PAGEREF _Toc241485837 \h </w:instrText>
        </w:r>
        <w:r>
          <w:rPr>
            <w:noProof/>
            <w:webHidden/>
          </w:rPr>
        </w:r>
        <w:r>
          <w:rPr>
            <w:noProof/>
            <w:webHidden/>
          </w:rPr>
          <w:fldChar w:fldCharType="separate"/>
        </w:r>
        <w:r>
          <w:rPr>
            <w:noProof/>
            <w:webHidden/>
          </w:rPr>
          <w:t>5</w:t>
        </w:r>
        <w:r>
          <w:rPr>
            <w:noProof/>
            <w:webHidden/>
          </w:rPr>
          <w:fldChar w:fldCharType="end"/>
        </w:r>
      </w:hyperlink>
    </w:p>
    <w:p w14:paraId="7F1B59C7" w14:textId="4042115B" w:rsidR="00BB2486" w:rsidRDefault="00BB2486">
      <w:pPr>
        <w:pStyle w:val="TOC2"/>
        <w:tabs>
          <w:tab w:val="right" w:leader="dot" w:pos="10070"/>
        </w:tabs>
        <w:rPr>
          <w:rFonts w:asciiTheme="minorHAnsi" w:eastAsiaTheme="minorEastAsia" w:hAnsiTheme="minorHAnsi" w:cstheme="minorBidi"/>
          <w:b w:val="0"/>
          <w:bCs w:val="0"/>
          <w:noProof/>
          <w:color w:val="auto"/>
          <w:kern w:val="2"/>
          <w:sz w:val="24"/>
          <w:szCs w:val="24"/>
          <w:lang w:val="en-US"/>
          <w14:ligatures w14:val="standardContextual"/>
        </w:rPr>
      </w:pPr>
      <w:hyperlink w:anchor="_Toc241485838" w:history="1">
        <w:r w:rsidRPr="00C44639">
          <w:rPr>
            <w:rStyle w:val="Hyperlink"/>
            <w:noProof/>
          </w:rPr>
          <w:t>Part 3: Your Proposal Description</w:t>
        </w:r>
        <w:r>
          <w:rPr>
            <w:noProof/>
            <w:webHidden/>
          </w:rPr>
          <w:tab/>
        </w:r>
        <w:r>
          <w:rPr>
            <w:noProof/>
            <w:webHidden/>
          </w:rPr>
          <w:fldChar w:fldCharType="begin"/>
        </w:r>
        <w:r>
          <w:rPr>
            <w:noProof/>
            <w:webHidden/>
          </w:rPr>
          <w:instrText xml:space="preserve"> PAGEREF _Toc241485838 \h </w:instrText>
        </w:r>
        <w:r>
          <w:rPr>
            <w:noProof/>
            <w:webHidden/>
          </w:rPr>
        </w:r>
        <w:r>
          <w:rPr>
            <w:noProof/>
            <w:webHidden/>
          </w:rPr>
          <w:fldChar w:fldCharType="separate"/>
        </w:r>
        <w:r>
          <w:rPr>
            <w:noProof/>
            <w:webHidden/>
          </w:rPr>
          <w:t>6</w:t>
        </w:r>
        <w:r>
          <w:rPr>
            <w:noProof/>
            <w:webHidden/>
          </w:rPr>
          <w:fldChar w:fldCharType="end"/>
        </w:r>
      </w:hyperlink>
    </w:p>
    <w:p w14:paraId="5750118A" w14:textId="4C54E635"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39" w:history="1">
        <w:r w:rsidRPr="00C44639">
          <w:rPr>
            <w:rStyle w:val="Hyperlink"/>
            <w:noProof/>
          </w:rPr>
          <w:t>List of Proposal Questions</w:t>
        </w:r>
        <w:r>
          <w:rPr>
            <w:noProof/>
            <w:webHidden/>
          </w:rPr>
          <w:tab/>
        </w:r>
        <w:r>
          <w:rPr>
            <w:noProof/>
            <w:webHidden/>
          </w:rPr>
          <w:fldChar w:fldCharType="begin"/>
        </w:r>
        <w:r>
          <w:rPr>
            <w:noProof/>
            <w:webHidden/>
          </w:rPr>
          <w:instrText xml:space="preserve"> PAGEREF _Toc241485839 \h </w:instrText>
        </w:r>
        <w:r>
          <w:rPr>
            <w:noProof/>
            <w:webHidden/>
          </w:rPr>
        </w:r>
        <w:r>
          <w:rPr>
            <w:noProof/>
            <w:webHidden/>
          </w:rPr>
          <w:fldChar w:fldCharType="separate"/>
        </w:r>
        <w:r>
          <w:rPr>
            <w:noProof/>
            <w:webHidden/>
          </w:rPr>
          <w:t>6</w:t>
        </w:r>
        <w:r>
          <w:rPr>
            <w:noProof/>
            <w:webHidden/>
          </w:rPr>
          <w:fldChar w:fldCharType="end"/>
        </w:r>
      </w:hyperlink>
    </w:p>
    <w:p w14:paraId="35BDCAB4" w14:textId="4019A9AA" w:rsidR="00BB2486" w:rsidRDefault="00BB2486">
      <w:pPr>
        <w:pStyle w:val="TOC2"/>
        <w:tabs>
          <w:tab w:val="right" w:leader="dot" w:pos="10070"/>
        </w:tabs>
        <w:rPr>
          <w:rFonts w:asciiTheme="minorHAnsi" w:eastAsiaTheme="minorEastAsia" w:hAnsiTheme="minorHAnsi" w:cstheme="minorBidi"/>
          <w:b w:val="0"/>
          <w:bCs w:val="0"/>
          <w:noProof/>
          <w:color w:val="auto"/>
          <w:kern w:val="2"/>
          <w:sz w:val="24"/>
          <w:szCs w:val="24"/>
          <w:lang w:val="en-US"/>
          <w14:ligatures w14:val="standardContextual"/>
        </w:rPr>
      </w:pPr>
      <w:hyperlink w:anchor="_Toc241485840" w:history="1">
        <w:r w:rsidRPr="00C44639">
          <w:rPr>
            <w:rStyle w:val="Hyperlink"/>
            <w:noProof/>
          </w:rPr>
          <w:t>Part 4: Your Budget Plan</w:t>
        </w:r>
        <w:r>
          <w:rPr>
            <w:noProof/>
            <w:webHidden/>
          </w:rPr>
          <w:tab/>
        </w:r>
        <w:r>
          <w:rPr>
            <w:noProof/>
            <w:webHidden/>
          </w:rPr>
          <w:fldChar w:fldCharType="begin"/>
        </w:r>
        <w:r>
          <w:rPr>
            <w:noProof/>
            <w:webHidden/>
          </w:rPr>
          <w:instrText xml:space="preserve"> PAGEREF _Toc241485840 \h </w:instrText>
        </w:r>
        <w:r>
          <w:rPr>
            <w:noProof/>
            <w:webHidden/>
          </w:rPr>
        </w:r>
        <w:r>
          <w:rPr>
            <w:noProof/>
            <w:webHidden/>
          </w:rPr>
          <w:fldChar w:fldCharType="separate"/>
        </w:r>
        <w:r>
          <w:rPr>
            <w:noProof/>
            <w:webHidden/>
          </w:rPr>
          <w:t>6</w:t>
        </w:r>
        <w:r>
          <w:rPr>
            <w:noProof/>
            <w:webHidden/>
          </w:rPr>
          <w:fldChar w:fldCharType="end"/>
        </w:r>
      </w:hyperlink>
    </w:p>
    <w:p w14:paraId="4D1620A0" w14:textId="04F65B23"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41" w:history="1">
        <w:r w:rsidRPr="00C44639">
          <w:rPr>
            <w:rStyle w:val="Hyperlink"/>
            <w:noProof/>
          </w:rPr>
          <w:t>Total Funding Request</w:t>
        </w:r>
        <w:r>
          <w:rPr>
            <w:noProof/>
            <w:webHidden/>
          </w:rPr>
          <w:tab/>
        </w:r>
        <w:r>
          <w:rPr>
            <w:noProof/>
            <w:webHidden/>
          </w:rPr>
          <w:fldChar w:fldCharType="begin"/>
        </w:r>
        <w:r>
          <w:rPr>
            <w:noProof/>
            <w:webHidden/>
          </w:rPr>
          <w:instrText xml:space="preserve"> PAGEREF _Toc241485841 \h </w:instrText>
        </w:r>
        <w:r>
          <w:rPr>
            <w:noProof/>
            <w:webHidden/>
          </w:rPr>
        </w:r>
        <w:r>
          <w:rPr>
            <w:noProof/>
            <w:webHidden/>
          </w:rPr>
          <w:fldChar w:fldCharType="separate"/>
        </w:r>
        <w:r>
          <w:rPr>
            <w:noProof/>
            <w:webHidden/>
          </w:rPr>
          <w:t>6</w:t>
        </w:r>
        <w:r>
          <w:rPr>
            <w:noProof/>
            <w:webHidden/>
          </w:rPr>
          <w:fldChar w:fldCharType="end"/>
        </w:r>
      </w:hyperlink>
    </w:p>
    <w:p w14:paraId="64EE6DAB" w14:textId="4757F881"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42" w:history="1">
        <w:r w:rsidRPr="00C44639">
          <w:rPr>
            <w:rStyle w:val="Hyperlink"/>
            <w:noProof/>
          </w:rPr>
          <w:t>Proposal Funding Period</w:t>
        </w:r>
        <w:r>
          <w:rPr>
            <w:noProof/>
            <w:webHidden/>
          </w:rPr>
          <w:tab/>
        </w:r>
        <w:r>
          <w:rPr>
            <w:noProof/>
            <w:webHidden/>
          </w:rPr>
          <w:fldChar w:fldCharType="begin"/>
        </w:r>
        <w:r>
          <w:rPr>
            <w:noProof/>
            <w:webHidden/>
          </w:rPr>
          <w:instrText xml:space="preserve"> PAGEREF _Toc241485842 \h </w:instrText>
        </w:r>
        <w:r>
          <w:rPr>
            <w:noProof/>
            <w:webHidden/>
          </w:rPr>
        </w:r>
        <w:r>
          <w:rPr>
            <w:noProof/>
            <w:webHidden/>
          </w:rPr>
          <w:fldChar w:fldCharType="separate"/>
        </w:r>
        <w:r>
          <w:rPr>
            <w:noProof/>
            <w:webHidden/>
          </w:rPr>
          <w:t>6</w:t>
        </w:r>
        <w:r>
          <w:rPr>
            <w:noProof/>
            <w:webHidden/>
          </w:rPr>
          <w:fldChar w:fldCharType="end"/>
        </w:r>
      </w:hyperlink>
    </w:p>
    <w:p w14:paraId="29F22744" w14:textId="3D0F5F75"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43" w:history="1">
        <w:r w:rsidRPr="00C44639">
          <w:rPr>
            <w:rStyle w:val="Hyperlink"/>
            <w:noProof/>
          </w:rPr>
          <w:t>General Information about Your Funding Request</w:t>
        </w:r>
        <w:r>
          <w:rPr>
            <w:noProof/>
            <w:webHidden/>
          </w:rPr>
          <w:tab/>
        </w:r>
        <w:r>
          <w:rPr>
            <w:noProof/>
            <w:webHidden/>
          </w:rPr>
          <w:fldChar w:fldCharType="begin"/>
        </w:r>
        <w:r>
          <w:rPr>
            <w:noProof/>
            <w:webHidden/>
          </w:rPr>
          <w:instrText xml:space="preserve"> PAGEREF _Toc241485843 \h </w:instrText>
        </w:r>
        <w:r>
          <w:rPr>
            <w:noProof/>
            <w:webHidden/>
          </w:rPr>
        </w:r>
        <w:r>
          <w:rPr>
            <w:noProof/>
            <w:webHidden/>
          </w:rPr>
          <w:fldChar w:fldCharType="separate"/>
        </w:r>
        <w:r>
          <w:rPr>
            <w:noProof/>
            <w:webHidden/>
          </w:rPr>
          <w:t>6</w:t>
        </w:r>
        <w:r>
          <w:rPr>
            <w:noProof/>
            <w:webHidden/>
          </w:rPr>
          <w:fldChar w:fldCharType="end"/>
        </w:r>
      </w:hyperlink>
    </w:p>
    <w:p w14:paraId="49D935FE" w14:textId="21464544"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44" w:history="1">
        <w:r w:rsidRPr="00C44639">
          <w:rPr>
            <w:rStyle w:val="Hyperlink"/>
            <w:noProof/>
          </w:rPr>
          <w:t>Your Budget Plan Spreadsheet in Submittable</w:t>
        </w:r>
        <w:r>
          <w:rPr>
            <w:noProof/>
            <w:webHidden/>
          </w:rPr>
          <w:tab/>
        </w:r>
        <w:r>
          <w:rPr>
            <w:noProof/>
            <w:webHidden/>
          </w:rPr>
          <w:fldChar w:fldCharType="begin"/>
        </w:r>
        <w:r>
          <w:rPr>
            <w:noProof/>
            <w:webHidden/>
          </w:rPr>
          <w:instrText xml:space="preserve"> PAGEREF _Toc241485844 \h </w:instrText>
        </w:r>
        <w:r>
          <w:rPr>
            <w:noProof/>
            <w:webHidden/>
          </w:rPr>
        </w:r>
        <w:r>
          <w:rPr>
            <w:noProof/>
            <w:webHidden/>
          </w:rPr>
          <w:fldChar w:fldCharType="separate"/>
        </w:r>
        <w:r>
          <w:rPr>
            <w:noProof/>
            <w:webHidden/>
          </w:rPr>
          <w:t>7</w:t>
        </w:r>
        <w:r>
          <w:rPr>
            <w:noProof/>
            <w:webHidden/>
          </w:rPr>
          <w:fldChar w:fldCharType="end"/>
        </w:r>
      </w:hyperlink>
    </w:p>
    <w:p w14:paraId="2CF92665" w14:textId="56FA591F"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45" w:history="1">
        <w:r w:rsidRPr="00C44639">
          <w:rPr>
            <w:rStyle w:val="Hyperlink"/>
            <w:noProof/>
          </w:rPr>
          <w:t>MRAC Funding Request vs. Total Proposal Cost</w:t>
        </w:r>
        <w:r>
          <w:rPr>
            <w:noProof/>
            <w:webHidden/>
          </w:rPr>
          <w:tab/>
        </w:r>
        <w:r>
          <w:rPr>
            <w:noProof/>
            <w:webHidden/>
          </w:rPr>
          <w:fldChar w:fldCharType="begin"/>
        </w:r>
        <w:r>
          <w:rPr>
            <w:noProof/>
            <w:webHidden/>
          </w:rPr>
          <w:instrText xml:space="preserve"> PAGEREF _Toc241485845 \h </w:instrText>
        </w:r>
        <w:r>
          <w:rPr>
            <w:noProof/>
            <w:webHidden/>
          </w:rPr>
        </w:r>
        <w:r>
          <w:rPr>
            <w:noProof/>
            <w:webHidden/>
          </w:rPr>
          <w:fldChar w:fldCharType="separate"/>
        </w:r>
        <w:r>
          <w:rPr>
            <w:noProof/>
            <w:webHidden/>
          </w:rPr>
          <w:t>7</w:t>
        </w:r>
        <w:r>
          <w:rPr>
            <w:noProof/>
            <w:webHidden/>
          </w:rPr>
          <w:fldChar w:fldCharType="end"/>
        </w:r>
      </w:hyperlink>
    </w:p>
    <w:p w14:paraId="6D42B15A" w14:textId="0DB044F3"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46" w:history="1">
        <w:r w:rsidRPr="00C44639">
          <w:rPr>
            <w:rStyle w:val="Hyperlink"/>
            <w:noProof/>
          </w:rPr>
          <w:t>Demonstrating Planned Funding Beyond Your MRAC Request</w:t>
        </w:r>
        <w:r>
          <w:rPr>
            <w:noProof/>
            <w:webHidden/>
          </w:rPr>
          <w:tab/>
        </w:r>
        <w:r>
          <w:rPr>
            <w:noProof/>
            <w:webHidden/>
          </w:rPr>
          <w:fldChar w:fldCharType="begin"/>
        </w:r>
        <w:r>
          <w:rPr>
            <w:noProof/>
            <w:webHidden/>
          </w:rPr>
          <w:instrText xml:space="preserve"> PAGEREF _Toc241485846 \h </w:instrText>
        </w:r>
        <w:r>
          <w:rPr>
            <w:noProof/>
            <w:webHidden/>
          </w:rPr>
        </w:r>
        <w:r>
          <w:rPr>
            <w:noProof/>
            <w:webHidden/>
          </w:rPr>
          <w:fldChar w:fldCharType="separate"/>
        </w:r>
        <w:r>
          <w:rPr>
            <w:noProof/>
            <w:webHidden/>
          </w:rPr>
          <w:t>7</w:t>
        </w:r>
        <w:r>
          <w:rPr>
            <w:noProof/>
            <w:webHidden/>
          </w:rPr>
          <w:fldChar w:fldCharType="end"/>
        </w:r>
      </w:hyperlink>
    </w:p>
    <w:p w14:paraId="329AC088" w14:textId="64C8E0B2" w:rsidR="00BB2486" w:rsidRDefault="00BB2486">
      <w:pPr>
        <w:pStyle w:val="TOC2"/>
        <w:tabs>
          <w:tab w:val="right" w:leader="dot" w:pos="10070"/>
        </w:tabs>
        <w:rPr>
          <w:rFonts w:asciiTheme="minorHAnsi" w:eastAsiaTheme="minorEastAsia" w:hAnsiTheme="minorHAnsi" w:cstheme="minorBidi"/>
          <w:b w:val="0"/>
          <w:bCs w:val="0"/>
          <w:noProof/>
          <w:color w:val="auto"/>
          <w:kern w:val="2"/>
          <w:sz w:val="24"/>
          <w:szCs w:val="24"/>
          <w:lang w:val="en-US"/>
          <w14:ligatures w14:val="standardContextual"/>
        </w:rPr>
      </w:pPr>
      <w:hyperlink w:anchor="_Toc241485847" w:history="1">
        <w:r w:rsidRPr="00C44639">
          <w:rPr>
            <w:rStyle w:val="Hyperlink"/>
            <w:noProof/>
          </w:rPr>
          <w:t>Part 5: Eligible/Ineligible Expenses and Funding Period Information</w:t>
        </w:r>
        <w:r>
          <w:rPr>
            <w:noProof/>
            <w:webHidden/>
          </w:rPr>
          <w:tab/>
        </w:r>
        <w:r>
          <w:rPr>
            <w:noProof/>
            <w:webHidden/>
          </w:rPr>
          <w:fldChar w:fldCharType="begin"/>
        </w:r>
        <w:r>
          <w:rPr>
            <w:noProof/>
            <w:webHidden/>
          </w:rPr>
          <w:instrText xml:space="preserve"> PAGEREF _Toc241485847 \h </w:instrText>
        </w:r>
        <w:r>
          <w:rPr>
            <w:noProof/>
            <w:webHidden/>
          </w:rPr>
        </w:r>
        <w:r>
          <w:rPr>
            <w:noProof/>
            <w:webHidden/>
          </w:rPr>
          <w:fldChar w:fldCharType="separate"/>
        </w:r>
        <w:r>
          <w:rPr>
            <w:noProof/>
            <w:webHidden/>
          </w:rPr>
          <w:t>8</w:t>
        </w:r>
        <w:r>
          <w:rPr>
            <w:noProof/>
            <w:webHidden/>
          </w:rPr>
          <w:fldChar w:fldCharType="end"/>
        </w:r>
      </w:hyperlink>
    </w:p>
    <w:p w14:paraId="75D8FE64" w14:textId="68F88C2F"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48" w:history="1">
        <w:r w:rsidRPr="00C44639">
          <w:rPr>
            <w:rStyle w:val="Hyperlink"/>
            <w:noProof/>
          </w:rPr>
          <w:t>Eligible Expenses</w:t>
        </w:r>
        <w:r>
          <w:rPr>
            <w:noProof/>
            <w:webHidden/>
          </w:rPr>
          <w:tab/>
        </w:r>
        <w:r>
          <w:rPr>
            <w:noProof/>
            <w:webHidden/>
          </w:rPr>
          <w:fldChar w:fldCharType="begin"/>
        </w:r>
        <w:r>
          <w:rPr>
            <w:noProof/>
            <w:webHidden/>
          </w:rPr>
          <w:instrText xml:space="preserve"> PAGEREF _Toc241485848 \h </w:instrText>
        </w:r>
        <w:r>
          <w:rPr>
            <w:noProof/>
            <w:webHidden/>
          </w:rPr>
        </w:r>
        <w:r>
          <w:rPr>
            <w:noProof/>
            <w:webHidden/>
          </w:rPr>
          <w:fldChar w:fldCharType="separate"/>
        </w:r>
        <w:r>
          <w:rPr>
            <w:noProof/>
            <w:webHidden/>
          </w:rPr>
          <w:t>8</w:t>
        </w:r>
        <w:r>
          <w:rPr>
            <w:noProof/>
            <w:webHidden/>
          </w:rPr>
          <w:fldChar w:fldCharType="end"/>
        </w:r>
      </w:hyperlink>
    </w:p>
    <w:p w14:paraId="20A42C21" w14:textId="467B4362"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49" w:history="1">
        <w:r w:rsidRPr="00C44639">
          <w:rPr>
            <w:rStyle w:val="Hyperlink"/>
            <w:noProof/>
            <w:lang w:val="en-US"/>
          </w:rPr>
          <w:t>Eligible Funding Period</w:t>
        </w:r>
        <w:r>
          <w:rPr>
            <w:noProof/>
            <w:webHidden/>
          </w:rPr>
          <w:tab/>
        </w:r>
        <w:r>
          <w:rPr>
            <w:noProof/>
            <w:webHidden/>
          </w:rPr>
          <w:fldChar w:fldCharType="begin"/>
        </w:r>
        <w:r>
          <w:rPr>
            <w:noProof/>
            <w:webHidden/>
          </w:rPr>
          <w:instrText xml:space="preserve"> PAGEREF _Toc241485849 \h </w:instrText>
        </w:r>
        <w:r>
          <w:rPr>
            <w:noProof/>
            <w:webHidden/>
          </w:rPr>
        </w:r>
        <w:r>
          <w:rPr>
            <w:noProof/>
            <w:webHidden/>
          </w:rPr>
          <w:fldChar w:fldCharType="separate"/>
        </w:r>
        <w:r>
          <w:rPr>
            <w:noProof/>
            <w:webHidden/>
          </w:rPr>
          <w:t>8</w:t>
        </w:r>
        <w:r>
          <w:rPr>
            <w:noProof/>
            <w:webHidden/>
          </w:rPr>
          <w:fldChar w:fldCharType="end"/>
        </w:r>
      </w:hyperlink>
    </w:p>
    <w:p w14:paraId="553DB3BF" w14:textId="5EA7A13D"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50" w:history="1">
        <w:r w:rsidRPr="00C44639">
          <w:rPr>
            <w:rStyle w:val="Hyperlink"/>
            <w:noProof/>
            <w:lang w:val="en-US"/>
          </w:rPr>
          <w:t>Funding Allocation</w:t>
        </w:r>
        <w:r>
          <w:rPr>
            <w:noProof/>
            <w:webHidden/>
          </w:rPr>
          <w:tab/>
        </w:r>
        <w:r>
          <w:rPr>
            <w:noProof/>
            <w:webHidden/>
          </w:rPr>
          <w:fldChar w:fldCharType="begin"/>
        </w:r>
        <w:r>
          <w:rPr>
            <w:noProof/>
            <w:webHidden/>
          </w:rPr>
          <w:instrText xml:space="preserve"> PAGEREF _Toc241485850 \h </w:instrText>
        </w:r>
        <w:r>
          <w:rPr>
            <w:noProof/>
            <w:webHidden/>
          </w:rPr>
        </w:r>
        <w:r>
          <w:rPr>
            <w:noProof/>
            <w:webHidden/>
          </w:rPr>
          <w:fldChar w:fldCharType="separate"/>
        </w:r>
        <w:r>
          <w:rPr>
            <w:noProof/>
            <w:webHidden/>
          </w:rPr>
          <w:t>8</w:t>
        </w:r>
        <w:r>
          <w:rPr>
            <w:noProof/>
            <w:webHidden/>
          </w:rPr>
          <w:fldChar w:fldCharType="end"/>
        </w:r>
      </w:hyperlink>
    </w:p>
    <w:p w14:paraId="3B258459" w14:textId="6A9FBBFF"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51" w:history="1">
        <w:r w:rsidRPr="00C44639">
          <w:rPr>
            <w:rStyle w:val="Hyperlink"/>
            <w:noProof/>
          </w:rPr>
          <w:t>Ineligible Activities &amp; Budget Items</w:t>
        </w:r>
        <w:r>
          <w:rPr>
            <w:noProof/>
            <w:webHidden/>
          </w:rPr>
          <w:tab/>
        </w:r>
        <w:r>
          <w:rPr>
            <w:noProof/>
            <w:webHidden/>
          </w:rPr>
          <w:fldChar w:fldCharType="begin"/>
        </w:r>
        <w:r>
          <w:rPr>
            <w:noProof/>
            <w:webHidden/>
          </w:rPr>
          <w:instrText xml:space="preserve"> PAGEREF _Toc241485851 \h </w:instrText>
        </w:r>
        <w:r>
          <w:rPr>
            <w:noProof/>
            <w:webHidden/>
          </w:rPr>
        </w:r>
        <w:r>
          <w:rPr>
            <w:noProof/>
            <w:webHidden/>
          </w:rPr>
          <w:fldChar w:fldCharType="separate"/>
        </w:r>
        <w:r>
          <w:rPr>
            <w:noProof/>
            <w:webHidden/>
          </w:rPr>
          <w:t>8</w:t>
        </w:r>
        <w:r>
          <w:rPr>
            <w:noProof/>
            <w:webHidden/>
          </w:rPr>
          <w:fldChar w:fldCharType="end"/>
        </w:r>
      </w:hyperlink>
    </w:p>
    <w:p w14:paraId="29531BA2" w14:textId="3EE8AA6D"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52" w:history="1">
        <w:r w:rsidRPr="00C44639">
          <w:rPr>
            <w:rStyle w:val="Hyperlink"/>
            <w:noProof/>
          </w:rPr>
          <w:t>Tax Implications of Individual Grants</w:t>
        </w:r>
        <w:r>
          <w:rPr>
            <w:noProof/>
            <w:webHidden/>
          </w:rPr>
          <w:tab/>
        </w:r>
        <w:r>
          <w:rPr>
            <w:noProof/>
            <w:webHidden/>
          </w:rPr>
          <w:fldChar w:fldCharType="begin"/>
        </w:r>
        <w:r>
          <w:rPr>
            <w:noProof/>
            <w:webHidden/>
          </w:rPr>
          <w:instrText xml:space="preserve"> PAGEREF _Toc241485852 \h </w:instrText>
        </w:r>
        <w:r>
          <w:rPr>
            <w:noProof/>
            <w:webHidden/>
          </w:rPr>
        </w:r>
        <w:r>
          <w:rPr>
            <w:noProof/>
            <w:webHidden/>
          </w:rPr>
          <w:fldChar w:fldCharType="separate"/>
        </w:r>
        <w:r>
          <w:rPr>
            <w:noProof/>
            <w:webHidden/>
          </w:rPr>
          <w:t>9</w:t>
        </w:r>
        <w:r>
          <w:rPr>
            <w:noProof/>
            <w:webHidden/>
          </w:rPr>
          <w:fldChar w:fldCharType="end"/>
        </w:r>
      </w:hyperlink>
    </w:p>
    <w:p w14:paraId="7457CC66" w14:textId="49CD0844" w:rsidR="00BB2486" w:rsidRDefault="00BB2486">
      <w:pPr>
        <w:pStyle w:val="TOC2"/>
        <w:tabs>
          <w:tab w:val="right" w:leader="dot" w:pos="10070"/>
        </w:tabs>
        <w:rPr>
          <w:rFonts w:asciiTheme="minorHAnsi" w:eastAsiaTheme="minorEastAsia" w:hAnsiTheme="minorHAnsi" w:cstheme="minorBidi"/>
          <w:b w:val="0"/>
          <w:bCs w:val="0"/>
          <w:noProof/>
          <w:color w:val="auto"/>
          <w:kern w:val="2"/>
          <w:sz w:val="24"/>
          <w:szCs w:val="24"/>
          <w:lang w:val="en-US"/>
          <w14:ligatures w14:val="standardContextual"/>
        </w:rPr>
      </w:pPr>
      <w:hyperlink w:anchor="_Toc241485853" w:history="1">
        <w:r w:rsidRPr="00C44639">
          <w:rPr>
            <w:rStyle w:val="Hyperlink"/>
            <w:noProof/>
            <w:lang w:val="en-US"/>
          </w:rPr>
          <w:t>Part 6: Application Instructions and Additional Resources</w:t>
        </w:r>
        <w:r>
          <w:rPr>
            <w:noProof/>
            <w:webHidden/>
          </w:rPr>
          <w:tab/>
        </w:r>
        <w:r>
          <w:rPr>
            <w:noProof/>
            <w:webHidden/>
          </w:rPr>
          <w:fldChar w:fldCharType="begin"/>
        </w:r>
        <w:r>
          <w:rPr>
            <w:noProof/>
            <w:webHidden/>
          </w:rPr>
          <w:instrText xml:space="preserve"> PAGEREF _Toc241485853 \h </w:instrText>
        </w:r>
        <w:r>
          <w:rPr>
            <w:noProof/>
            <w:webHidden/>
          </w:rPr>
        </w:r>
        <w:r>
          <w:rPr>
            <w:noProof/>
            <w:webHidden/>
          </w:rPr>
          <w:fldChar w:fldCharType="separate"/>
        </w:r>
        <w:r>
          <w:rPr>
            <w:noProof/>
            <w:webHidden/>
          </w:rPr>
          <w:t>9</w:t>
        </w:r>
        <w:r>
          <w:rPr>
            <w:noProof/>
            <w:webHidden/>
          </w:rPr>
          <w:fldChar w:fldCharType="end"/>
        </w:r>
      </w:hyperlink>
    </w:p>
    <w:p w14:paraId="674947E2" w14:textId="2564213E"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54" w:history="1">
        <w:r w:rsidRPr="00C44639">
          <w:rPr>
            <w:rStyle w:val="Hyperlink"/>
            <w:noProof/>
          </w:rPr>
          <w:t>Instructions to Fill Out Your Application</w:t>
        </w:r>
        <w:r>
          <w:rPr>
            <w:noProof/>
            <w:webHidden/>
          </w:rPr>
          <w:tab/>
        </w:r>
        <w:r>
          <w:rPr>
            <w:noProof/>
            <w:webHidden/>
          </w:rPr>
          <w:fldChar w:fldCharType="begin"/>
        </w:r>
        <w:r>
          <w:rPr>
            <w:noProof/>
            <w:webHidden/>
          </w:rPr>
          <w:instrText xml:space="preserve"> PAGEREF _Toc241485854 \h </w:instrText>
        </w:r>
        <w:r>
          <w:rPr>
            <w:noProof/>
            <w:webHidden/>
          </w:rPr>
        </w:r>
        <w:r>
          <w:rPr>
            <w:noProof/>
            <w:webHidden/>
          </w:rPr>
          <w:fldChar w:fldCharType="separate"/>
        </w:r>
        <w:r>
          <w:rPr>
            <w:noProof/>
            <w:webHidden/>
          </w:rPr>
          <w:t>9</w:t>
        </w:r>
        <w:r>
          <w:rPr>
            <w:noProof/>
            <w:webHidden/>
          </w:rPr>
          <w:fldChar w:fldCharType="end"/>
        </w:r>
      </w:hyperlink>
    </w:p>
    <w:p w14:paraId="0157996C" w14:textId="1DB0358D"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55" w:history="1">
        <w:r w:rsidRPr="00C44639">
          <w:rPr>
            <w:rStyle w:val="Hyperlink"/>
            <w:noProof/>
          </w:rPr>
          <w:t>Get Assistance</w:t>
        </w:r>
        <w:r>
          <w:rPr>
            <w:noProof/>
            <w:webHidden/>
          </w:rPr>
          <w:tab/>
        </w:r>
        <w:r>
          <w:rPr>
            <w:noProof/>
            <w:webHidden/>
          </w:rPr>
          <w:fldChar w:fldCharType="begin"/>
        </w:r>
        <w:r>
          <w:rPr>
            <w:noProof/>
            <w:webHidden/>
          </w:rPr>
          <w:instrText xml:space="preserve"> PAGEREF _Toc241485855 \h </w:instrText>
        </w:r>
        <w:r>
          <w:rPr>
            <w:noProof/>
            <w:webHidden/>
          </w:rPr>
        </w:r>
        <w:r>
          <w:rPr>
            <w:noProof/>
            <w:webHidden/>
          </w:rPr>
          <w:fldChar w:fldCharType="separate"/>
        </w:r>
        <w:r>
          <w:rPr>
            <w:noProof/>
            <w:webHidden/>
          </w:rPr>
          <w:t>10</w:t>
        </w:r>
        <w:r>
          <w:rPr>
            <w:noProof/>
            <w:webHidden/>
          </w:rPr>
          <w:fldChar w:fldCharType="end"/>
        </w:r>
      </w:hyperlink>
    </w:p>
    <w:p w14:paraId="18A5826D" w14:textId="71B41409"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56" w:history="1">
        <w:r w:rsidRPr="00C44639">
          <w:rPr>
            <w:rStyle w:val="Hyperlink"/>
            <w:noProof/>
            <w:lang w:val="en-US"/>
          </w:rPr>
          <w:t>Submittable Support</w:t>
        </w:r>
        <w:r>
          <w:rPr>
            <w:noProof/>
            <w:webHidden/>
          </w:rPr>
          <w:tab/>
        </w:r>
        <w:r>
          <w:rPr>
            <w:noProof/>
            <w:webHidden/>
          </w:rPr>
          <w:fldChar w:fldCharType="begin"/>
        </w:r>
        <w:r>
          <w:rPr>
            <w:noProof/>
            <w:webHidden/>
          </w:rPr>
          <w:instrText xml:space="preserve"> PAGEREF _Toc241485856 \h </w:instrText>
        </w:r>
        <w:r>
          <w:rPr>
            <w:noProof/>
            <w:webHidden/>
          </w:rPr>
        </w:r>
        <w:r>
          <w:rPr>
            <w:noProof/>
            <w:webHidden/>
          </w:rPr>
          <w:fldChar w:fldCharType="separate"/>
        </w:r>
        <w:r>
          <w:rPr>
            <w:noProof/>
            <w:webHidden/>
          </w:rPr>
          <w:t>11</w:t>
        </w:r>
        <w:r>
          <w:rPr>
            <w:noProof/>
            <w:webHidden/>
          </w:rPr>
          <w:fldChar w:fldCharType="end"/>
        </w:r>
      </w:hyperlink>
    </w:p>
    <w:p w14:paraId="2089604D" w14:textId="3431CE09"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57" w:history="1">
        <w:r w:rsidRPr="00C44639">
          <w:rPr>
            <w:rStyle w:val="Hyperlink"/>
            <w:noProof/>
          </w:rPr>
          <w:t>Application Accessibility</w:t>
        </w:r>
        <w:r>
          <w:rPr>
            <w:noProof/>
            <w:webHidden/>
          </w:rPr>
          <w:tab/>
        </w:r>
        <w:r>
          <w:rPr>
            <w:noProof/>
            <w:webHidden/>
          </w:rPr>
          <w:fldChar w:fldCharType="begin"/>
        </w:r>
        <w:r>
          <w:rPr>
            <w:noProof/>
            <w:webHidden/>
          </w:rPr>
          <w:instrText xml:space="preserve"> PAGEREF _Toc241485857 \h </w:instrText>
        </w:r>
        <w:r>
          <w:rPr>
            <w:noProof/>
            <w:webHidden/>
          </w:rPr>
        </w:r>
        <w:r>
          <w:rPr>
            <w:noProof/>
            <w:webHidden/>
          </w:rPr>
          <w:fldChar w:fldCharType="separate"/>
        </w:r>
        <w:r>
          <w:rPr>
            <w:noProof/>
            <w:webHidden/>
          </w:rPr>
          <w:t>11</w:t>
        </w:r>
        <w:r>
          <w:rPr>
            <w:noProof/>
            <w:webHidden/>
          </w:rPr>
          <w:fldChar w:fldCharType="end"/>
        </w:r>
      </w:hyperlink>
    </w:p>
    <w:p w14:paraId="51401AA3" w14:textId="7A7B45AE" w:rsidR="00BB2486" w:rsidRDefault="00BB2486">
      <w:pPr>
        <w:pStyle w:val="TOC3"/>
        <w:tabs>
          <w:tab w:val="right" w:leader="dot" w:pos="10070"/>
        </w:tabs>
        <w:rPr>
          <w:rFonts w:asciiTheme="minorHAnsi" w:eastAsiaTheme="minorEastAsia" w:hAnsiTheme="minorHAnsi" w:cstheme="minorBidi"/>
          <w:noProof/>
          <w:color w:val="auto"/>
          <w:kern w:val="2"/>
          <w:sz w:val="24"/>
          <w:szCs w:val="24"/>
          <w:lang w:val="en-US"/>
          <w14:ligatures w14:val="standardContextual"/>
        </w:rPr>
      </w:pPr>
      <w:hyperlink w:anchor="_Toc241485858" w:history="1">
        <w:r w:rsidRPr="00C44639">
          <w:rPr>
            <w:rStyle w:val="Hyperlink"/>
            <w:noProof/>
          </w:rPr>
          <w:t>Additional Resources</w:t>
        </w:r>
        <w:r>
          <w:rPr>
            <w:noProof/>
            <w:webHidden/>
          </w:rPr>
          <w:tab/>
        </w:r>
        <w:r>
          <w:rPr>
            <w:noProof/>
            <w:webHidden/>
          </w:rPr>
          <w:fldChar w:fldCharType="begin"/>
        </w:r>
        <w:r>
          <w:rPr>
            <w:noProof/>
            <w:webHidden/>
          </w:rPr>
          <w:instrText xml:space="preserve"> PAGEREF _Toc241485858 \h </w:instrText>
        </w:r>
        <w:r>
          <w:rPr>
            <w:noProof/>
            <w:webHidden/>
          </w:rPr>
        </w:r>
        <w:r>
          <w:rPr>
            <w:noProof/>
            <w:webHidden/>
          </w:rPr>
          <w:fldChar w:fldCharType="separate"/>
        </w:r>
        <w:r>
          <w:rPr>
            <w:noProof/>
            <w:webHidden/>
          </w:rPr>
          <w:t>11</w:t>
        </w:r>
        <w:r>
          <w:rPr>
            <w:noProof/>
            <w:webHidden/>
          </w:rPr>
          <w:fldChar w:fldCharType="end"/>
        </w:r>
      </w:hyperlink>
    </w:p>
    <w:p w14:paraId="24D8798C" w14:textId="234ACB4D" w:rsidR="00F12046" w:rsidRPr="00F12046" w:rsidRDefault="00F12046" w:rsidP="00F12046">
      <w:pPr>
        <w:rPr>
          <w:iCs/>
          <w:lang w:val="en-US"/>
        </w:rPr>
      </w:pPr>
      <w:r>
        <w:rPr>
          <w:iCs/>
          <w:lang w:val="en-US"/>
        </w:rPr>
        <w:fldChar w:fldCharType="end"/>
      </w:r>
    </w:p>
    <w:p w14:paraId="571CE291" w14:textId="1058DA3D" w:rsidR="00E61746" w:rsidRPr="00745091" w:rsidRDefault="00F15031" w:rsidP="005E7FF3">
      <w:pPr>
        <w:pStyle w:val="CC-Heading2"/>
      </w:pPr>
      <w:bookmarkStart w:id="10" w:name="_Toc241485819"/>
      <w:r w:rsidRPr="00745091">
        <w:t>About This Document</w:t>
      </w:r>
      <w:bookmarkEnd w:id="9"/>
      <w:bookmarkEnd w:id="10"/>
    </w:p>
    <w:p w14:paraId="2DCB9466" w14:textId="7A1F1FEA" w:rsidR="00E61746" w:rsidRPr="00745091" w:rsidRDefault="00426A19" w:rsidP="00E61746">
      <w:r w:rsidRPr="00745091">
        <w:rPr>
          <w:lang w:val="en-US"/>
        </w:rPr>
        <w:t xml:space="preserve">These are all the requirements and guidelines for </w:t>
      </w:r>
      <w:r w:rsidR="00FC1085" w:rsidRPr="00745091">
        <w:rPr>
          <w:lang w:val="en-US"/>
        </w:rPr>
        <w:t>our</w:t>
      </w:r>
      <w:r w:rsidR="00F15031" w:rsidRPr="00745091">
        <w:rPr>
          <w:lang w:val="en-US"/>
        </w:rPr>
        <w:t xml:space="preserve"> 202</w:t>
      </w:r>
      <w:r w:rsidR="00E61746" w:rsidRPr="00745091">
        <w:rPr>
          <w:lang w:val="en-US"/>
        </w:rPr>
        <w:t>7</w:t>
      </w:r>
      <w:r w:rsidR="00F15031" w:rsidRPr="00745091">
        <w:rPr>
          <w:lang w:val="en-US"/>
        </w:rPr>
        <w:t xml:space="preserve"> Creative Connections grant. </w:t>
      </w:r>
      <w:r w:rsidR="00F15031" w:rsidRPr="00745091">
        <w:t xml:space="preserve">If you would like to apply, read this document thoroughly. </w:t>
      </w:r>
    </w:p>
    <w:p w14:paraId="2AAF831F" w14:textId="1A04688E" w:rsidR="00E61746" w:rsidRDefault="00F15031" w:rsidP="00E61746">
      <w:pPr>
        <w:rPr>
          <w:i/>
          <w:iCs/>
        </w:rPr>
      </w:pPr>
      <w:r w:rsidRPr="00745091">
        <w:rPr>
          <w:i/>
          <w:iCs/>
        </w:rPr>
        <w:t>Creative Connections is made possible by the voters of Minnesota, thanks to a legislative appropriation from the arts and cultural heritage fund.</w:t>
      </w:r>
      <w:bookmarkStart w:id="11" w:name="_Toc202172054"/>
    </w:p>
    <w:p w14:paraId="7CA068EB" w14:textId="77777777" w:rsidR="00F12046" w:rsidRPr="00745091" w:rsidRDefault="00F12046" w:rsidP="00F12046">
      <w:pPr>
        <w:pStyle w:val="CC-Heading3"/>
      </w:pPr>
      <w:bookmarkStart w:id="12" w:name="_Toc241485820"/>
      <w:r w:rsidRPr="00745091">
        <w:t>Contact Info</w:t>
      </w:r>
      <w:bookmarkEnd w:id="12"/>
    </w:p>
    <w:p w14:paraId="4B20C762" w14:textId="0184E7D9" w:rsidR="00F12046" w:rsidRPr="00F12046" w:rsidRDefault="00F12046" w:rsidP="00E61746">
      <w:r w:rsidRPr="00745091">
        <w:t xml:space="preserve">Email us at </w:t>
      </w:r>
      <w:hyperlink r:id="rId11" w:history="1">
        <w:r w:rsidRPr="0004471E">
          <w:rPr>
            <w:rStyle w:val="Hyperlink"/>
          </w:rPr>
          <w:t>creativeconnections@mrac.org</w:t>
        </w:r>
      </w:hyperlink>
      <w:r w:rsidRPr="00745091">
        <w:t xml:space="preserve"> with questions</w:t>
      </w:r>
      <w:bookmarkStart w:id="13" w:name="_Toc202172055"/>
      <w:r w:rsidRPr="00745091">
        <w:t xml:space="preserve"> during the application window, October 26–November 20, 2026.</w:t>
      </w:r>
      <w:bookmarkEnd w:id="13"/>
    </w:p>
    <w:p w14:paraId="7F09C9ED" w14:textId="6C79EB84" w:rsidR="00F12046" w:rsidRDefault="00F12046" w:rsidP="00F12046">
      <w:pPr>
        <w:pStyle w:val="CC-Heading3"/>
      </w:pPr>
      <w:bookmarkStart w:id="14" w:name="_Toc241485821"/>
      <w:r>
        <w:t>Navigating this Document in Microsoft Word</w:t>
      </w:r>
      <w:bookmarkEnd w:id="14"/>
    </w:p>
    <w:p w14:paraId="4ED8BC92" w14:textId="77777777" w:rsidR="00F12046" w:rsidRPr="00F119FB" w:rsidRDefault="00F12046" w:rsidP="00F12046">
      <w:pPr>
        <w:pStyle w:val="Normal-Spaced"/>
      </w:pPr>
      <w:r w:rsidRPr="00F119FB">
        <w:t>This document is constructed so that you can move around within it by clicking on the table of contents and various links throughout. Microsoft Word also has a Navigation Pane option so that the table of contents is displayed on the left side.</w:t>
      </w:r>
    </w:p>
    <w:p w14:paraId="6BC70D9F" w14:textId="77777777" w:rsidR="00F12046" w:rsidRDefault="00F12046" w:rsidP="00F12046">
      <w:pPr>
        <w:pStyle w:val="CC-Heading4"/>
        <w:rPr>
          <w:lang w:val="en-US"/>
        </w:rPr>
      </w:pPr>
      <w:bookmarkStart w:id="15" w:name="_Toc202172056"/>
      <w:r>
        <w:rPr>
          <w:lang w:val="en-US"/>
        </w:rPr>
        <w:t>Turn on the Navigation Pane</w:t>
      </w:r>
      <w:bookmarkEnd w:id="15"/>
    </w:p>
    <w:p w14:paraId="4E626BC5" w14:textId="77777777" w:rsidR="00F12046" w:rsidRPr="008448F0" w:rsidRDefault="00F12046" w:rsidP="00F12046">
      <w:pPr>
        <w:pStyle w:val="Normal-Spaced"/>
        <w:rPr>
          <w:lang w:val="en-US"/>
        </w:rPr>
      </w:pPr>
      <w:r w:rsidRPr="008448F0">
        <w:rPr>
          <w:lang w:val="en-US"/>
        </w:rPr>
        <w:t xml:space="preserve">If you have this document open in Microsoft Word on a PC, go to the View tab and click the box labeled Navigation Pane. </w:t>
      </w:r>
    </w:p>
    <w:p w14:paraId="30CD4AB2" w14:textId="77777777" w:rsidR="00F12046" w:rsidRPr="008448F0" w:rsidRDefault="00F12046" w:rsidP="00F12046">
      <w:pPr>
        <w:pStyle w:val="Normal-Spaced"/>
        <w:rPr>
          <w:lang w:val="en-US"/>
        </w:rPr>
      </w:pPr>
      <w:r w:rsidRPr="008448F0">
        <w:rPr>
          <w:lang w:val="en-US"/>
        </w:rPr>
        <w:t>On a Mac, go to “View,” then “Sidebar,” and click “Navigation.”</w:t>
      </w:r>
    </w:p>
    <w:p w14:paraId="4EB7583E" w14:textId="77777777" w:rsidR="00F12046" w:rsidRDefault="00F12046" w:rsidP="00F12046">
      <w:pPr>
        <w:pStyle w:val="Normal-Spaced"/>
        <w:rPr>
          <w:lang w:val="en-US"/>
        </w:rPr>
      </w:pPr>
      <w:r w:rsidRPr="008448F0">
        <w:rPr>
          <w:lang w:val="en-US"/>
        </w:rPr>
        <w:t>The pane that opens will allow you to click on section titles to navigate to them.</w:t>
      </w:r>
    </w:p>
    <w:p w14:paraId="6AC12A99" w14:textId="77777777" w:rsidR="00F12046" w:rsidRDefault="00F12046" w:rsidP="00F12046">
      <w:pPr>
        <w:pStyle w:val="CC-Heading4"/>
        <w:rPr>
          <w:lang w:val="en-US"/>
        </w:rPr>
      </w:pPr>
      <w:bookmarkStart w:id="16" w:name="_Toc202172057"/>
      <w:r>
        <w:rPr>
          <w:lang w:val="en-US"/>
        </w:rPr>
        <w:t>Hyperlinks on a PC</w:t>
      </w:r>
      <w:bookmarkEnd w:id="16"/>
    </w:p>
    <w:p w14:paraId="51D0B5BC" w14:textId="62BF1A3D" w:rsidR="00F12046" w:rsidRPr="00F12046" w:rsidRDefault="00F12046" w:rsidP="00F12046">
      <w:pPr>
        <w:pStyle w:val="Normal-Spaced"/>
        <w:rPr>
          <w:lang w:val="en-US"/>
        </w:rPr>
      </w:pPr>
      <w:r>
        <w:rPr>
          <w:lang w:val="en-US"/>
        </w:rPr>
        <w:t xml:space="preserve">Note for PC users: you may need to use CRTL + click to navigate via links within the document. You can turn this feature off by going to “File,” “Options,” “Advanced,” and de-select the “Use CRTL + click to follow hyperlink” option. </w:t>
      </w:r>
    </w:p>
    <w:p w14:paraId="69D2170A" w14:textId="0DA20D59" w:rsidR="0083284D" w:rsidRPr="00720390" w:rsidRDefault="0083284D" w:rsidP="005E7FF3">
      <w:pPr>
        <w:pStyle w:val="CC-Heading2"/>
      </w:pPr>
      <w:bookmarkStart w:id="17" w:name="_Toc241485822"/>
      <w:bookmarkStart w:id="18" w:name="_Toc202172058"/>
      <w:bookmarkEnd w:id="11"/>
      <w:r w:rsidRPr="00720390">
        <w:t>Part 1: Grant Description and Frequently Asked Questions</w:t>
      </w:r>
      <w:bookmarkEnd w:id="17"/>
    </w:p>
    <w:p w14:paraId="400509D6" w14:textId="77777777" w:rsidR="0083284D" w:rsidRPr="00720390" w:rsidRDefault="0083284D" w:rsidP="005E7FF3">
      <w:pPr>
        <w:pStyle w:val="CC-Heading3"/>
      </w:pPr>
      <w:bookmarkStart w:id="19" w:name="_Toc241485823"/>
      <w:r w:rsidRPr="00720390">
        <w:rPr>
          <w:lang w:val="en-US"/>
        </w:rPr>
        <w:t>What does this grant provide funds for?</w:t>
      </w:r>
      <w:bookmarkEnd w:id="19"/>
    </w:p>
    <w:p w14:paraId="6EFB758C" w14:textId="531D170F" w:rsidR="00217F56" w:rsidRPr="00063514" w:rsidRDefault="0083284D" w:rsidP="00BE6810">
      <w:pPr>
        <w:ind w:left="720"/>
      </w:pPr>
      <w:r w:rsidRPr="00063514">
        <w:t>Creative Connections provides up to $5,000 for proposals in Minnesota led by an individual</w:t>
      </w:r>
      <w:r w:rsidR="00BE6810" w:rsidRPr="00063514">
        <w:t xml:space="preserve">. </w:t>
      </w:r>
      <w:r w:rsidR="00217F56" w:rsidRPr="00063514">
        <w:t xml:space="preserve">Proposals must focus on creating access to the arts for Minnesotans and/or Minnesota communities. </w:t>
      </w:r>
    </w:p>
    <w:p w14:paraId="523248A6" w14:textId="4C70B63B" w:rsidR="0083284D" w:rsidRPr="00720390" w:rsidRDefault="0083284D" w:rsidP="005E7FF3">
      <w:pPr>
        <w:pStyle w:val="CC-Heading3"/>
        <w:rPr>
          <w:lang w:val="en-US"/>
        </w:rPr>
      </w:pPr>
      <w:bookmarkStart w:id="20" w:name="_Toc241485824"/>
      <w:bookmarkStart w:id="21" w:name="_Toc202172068"/>
      <w:r w:rsidRPr="00720390">
        <w:rPr>
          <w:lang w:val="en-US"/>
        </w:rPr>
        <w:lastRenderedPageBreak/>
        <w:t>Who is eligible to apply for this grant?</w:t>
      </w:r>
      <w:bookmarkEnd w:id="20"/>
    </w:p>
    <w:p w14:paraId="517BA9A0" w14:textId="0E8FAAD6" w:rsidR="0083284D" w:rsidRDefault="00063514" w:rsidP="0083284D">
      <w:pPr>
        <w:ind w:left="720"/>
        <w:rPr>
          <w:lang w:val="en-US"/>
        </w:rPr>
      </w:pPr>
      <w:r>
        <w:rPr>
          <w:lang w:val="en-US"/>
        </w:rPr>
        <w:t>Applicants must</w:t>
      </w:r>
      <w:r w:rsidR="00F1241A">
        <w:rPr>
          <w:lang w:val="en-US"/>
        </w:rPr>
        <w:t xml:space="preserve"> maintain</w:t>
      </w:r>
      <w:r w:rsidR="0083284D" w:rsidRPr="0083284D">
        <w:rPr>
          <w:lang w:val="en-US"/>
        </w:rPr>
        <w:t xml:space="preserve"> a primary residential address in one of the seven metro counties: Anoka, Carver, Dakota, Hennepin, Ramsey, Scott, or Washington. P.O. boxes are not accepted.</w:t>
      </w:r>
    </w:p>
    <w:p w14:paraId="73C30B46" w14:textId="7D3A4282" w:rsidR="0083284D" w:rsidRDefault="0083284D" w:rsidP="0083284D">
      <w:pPr>
        <w:ind w:left="720"/>
        <w:rPr>
          <w:lang w:val="en-US"/>
        </w:rPr>
      </w:pPr>
      <w:r>
        <w:rPr>
          <w:lang w:val="en-US"/>
        </w:rPr>
        <w:t xml:space="preserve">There are also specific requirements for </w:t>
      </w:r>
      <w:r w:rsidR="009E1E46">
        <w:rPr>
          <w:lang w:val="en-US"/>
        </w:rPr>
        <w:t xml:space="preserve">citizenship and </w:t>
      </w:r>
      <w:r>
        <w:rPr>
          <w:lang w:val="en-US"/>
        </w:rPr>
        <w:t>residency duration.</w:t>
      </w:r>
    </w:p>
    <w:p w14:paraId="43F33799" w14:textId="39093E84" w:rsidR="0083284D" w:rsidRDefault="0083284D" w:rsidP="0083284D">
      <w:pPr>
        <w:ind w:firstLine="720"/>
        <w:rPr>
          <w:lang w:val="en-US"/>
        </w:rPr>
      </w:pPr>
      <w:r>
        <w:rPr>
          <w:lang w:val="en-US"/>
        </w:rPr>
        <w:t xml:space="preserve">See </w:t>
      </w:r>
      <w:hyperlink w:anchor="Part2" w:history="1">
        <w:r w:rsidRPr="00BB2486">
          <w:rPr>
            <w:rStyle w:val="Hyperlink"/>
            <w:b/>
            <w:bCs/>
            <w:lang w:val="en-US"/>
          </w:rPr>
          <w:t xml:space="preserve">Part 2: Complete </w:t>
        </w:r>
        <w:r w:rsidR="005E7FF3" w:rsidRPr="00BB2486">
          <w:rPr>
            <w:rStyle w:val="Hyperlink"/>
            <w:b/>
            <w:bCs/>
            <w:lang w:val="en-US"/>
          </w:rPr>
          <w:t xml:space="preserve">Individual </w:t>
        </w:r>
        <w:r w:rsidRPr="00BB2486">
          <w:rPr>
            <w:rStyle w:val="Hyperlink"/>
            <w:b/>
            <w:bCs/>
            <w:lang w:val="en-US"/>
          </w:rPr>
          <w:t>Eligibility Requirements</w:t>
        </w:r>
        <w:r w:rsidR="00C36B52" w:rsidRPr="00BB2486">
          <w:rPr>
            <w:rStyle w:val="Hyperlink"/>
            <w:b/>
            <w:bCs/>
            <w:lang w:val="en-US"/>
          </w:rPr>
          <w:t xml:space="preserve"> (page </w:t>
        </w:r>
        <w:r w:rsidR="00BB2486" w:rsidRPr="00BB2486">
          <w:rPr>
            <w:rStyle w:val="Hyperlink"/>
            <w:b/>
            <w:bCs/>
            <w:lang w:val="en-US"/>
          </w:rPr>
          <w:t>4</w:t>
        </w:r>
        <w:r w:rsidR="00C36B52" w:rsidRPr="00BB2486">
          <w:rPr>
            <w:rStyle w:val="Hyperlink"/>
            <w:b/>
            <w:bCs/>
            <w:lang w:val="en-US"/>
          </w:rPr>
          <w:t>)</w:t>
        </w:r>
      </w:hyperlink>
      <w:r w:rsidR="00C36B52">
        <w:rPr>
          <w:b/>
          <w:bCs/>
          <w:lang w:val="en-US"/>
        </w:rPr>
        <w:t>.</w:t>
      </w:r>
    </w:p>
    <w:p w14:paraId="237C2502" w14:textId="7C66C2F7" w:rsidR="0083284D" w:rsidRPr="00720390" w:rsidRDefault="0083284D" w:rsidP="005E7FF3">
      <w:pPr>
        <w:pStyle w:val="CC-Heading3"/>
        <w:rPr>
          <w:lang w:val="en-US"/>
        </w:rPr>
      </w:pPr>
      <w:bookmarkStart w:id="22" w:name="_Toc241485825"/>
      <w:r w:rsidRPr="00720390">
        <w:rPr>
          <w:lang w:val="en-US"/>
        </w:rPr>
        <w:t>What information do I need to provide in my application?</w:t>
      </w:r>
      <w:bookmarkEnd w:id="22"/>
    </w:p>
    <w:p w14:paraId="4C24A295" w14:textId="49CF5F39" w:rsidR="0083284D" w:rsidRPr="00720390" w:rsidRDefault="0083284D" w:rsidP="00720390">
      <w:pPr>
        <w:pStyle w:val="NormalIndent"/>
        <w:rPr>
          <w:lang w:val="en-US"/>
        </w:rPr>
      </w:pPr>
      <w:r w:rsidRPr="003A1027">
        <w:rPr>
          <w:lang w:val="en-US"/>
        </w:rPr>
        <w:t>There are four parts to the application</w:t>
      </w:r>
      <w:r>
        <w:rPr>
          <w:lang w:val="en-US"/>
        </w:rPr>
        <w:t>: Individual</w:t>
      </w:r>
      <w:r w:rsidRPr="00162A8E">
        <w:rPr>
          <w:lang w:val="en-US"/>
        </w:rPr>
        <w:t xml:space="preserve"> Information</w:t>
      </w:r>
      <w:r>
        <w:rPr>
          <w:lang w:val="en-US"/>
        </w:rPr>
        <w:t xml:space="preserve">, Your Proposal Description, </w:t>
      </w:r>
      <w:r>
        <w:t>Your Proposal Budget Plan</w:t>
      </w:r>
      <w:r>
        <w:rPr>
          <w:lang w:val="en-US"/>
        </w:rPr>
        <w:t xml:space="preserve">, and Data, Outcomes &amp; Evaluation. </w:t>
      </w:r>
    </w:p>
    <w:p w14:paraId="2195086F" w14:textId="155D1423" w:rsidR="0083284D" w:rsidRPr="00745091" w:rsidRDefault="0083284D" w:rsidP="0083284D">
      <w:pPr>
        <w:pStyle w:val="Style2"/>
        <w:numPr>
          <w:ilvl w:val="0"/>
          <w:numId w:val="17"/>
        </w:numPr>
        <w:rPr>
          <w:lang w:val="en-US"/>
        </w:rPr>
      </w:pPr>
      <w:r w:rsidRPr="00C36B52">
        <w:rPr>
          <w:lang w:val="en-US"/>
        </w:rPr>
        <w:t>Individual Information:</w:t>
      </w:r>
      <w:r w:rsidRPr="00745091">
        <w:rPr>
          <w:lang w:val="en-US"/>
        </w:rPr>
        <w:t xml:space="preserve"> your legal name, primary residential address, and phone number. It will be optional to provide a public-facing name, demographic information (such as race/ethnicity, gender identity, veteran status etc.), </w:t>
      </w:r>
      <w:r w:rsidR="00A85EBD">
        <w:rPr>
          <w:lang w:val="en-US"/>
        </w:rPr>
        <w:t xml:space="preserve">and </w:t>
      </w:r>
      <w:r w:rsidRPr="00745091">
        <w:rPr>
          <w:lang w:val="en-US"/>
        </w:rPr>
        <w:t>pronouns</w:t>
      </w:r>
      <w:r w:rsidR="00A85EBD">
        <w:rPr>
          <w:lang w:val="en-US"/>
        </w:rPr>
        <w:t>.</w:t>
      </w:r>
    </w:p>
    <w:p w14:paraId="6D713F39" w14:textId="4477162B" w:rsidR="0083284D" w:rsidRPr="00745091" w:rsidRDefault="00C36B52" w:rsidP="0083284D">
      <w:pPr>
        <w:pStyle w:val="Style2"/>
        <w:numPr>
          <w:ilvl w:val="0"/>
          <w:numId w:val="17"/>
        </w:numPr>
        <w:rPr>
          <w:lang w:val="en-US"/>
        </w:rPr>
      </w:pPr>
      <w:r w:rsidRPr="00C36B52">
        <w:rPr>
          <w:lang w:val="en-US"/>
        </w:rPr>
        <w:t xml:space="preserve">Your </w:t>
      </w:r>
      <w:r w:rsidR="0083284D" w:rsidRPr="00C36B52">
        <w:rPr>
          <w:lang w:val="en-US"/>
        </w:rPr>
        <w:t>Proposal Description:</w:t>
      </w:r>
      <w:r w:rsidR="0083284D" w:rsidRPr="00745091">
        <w:rPr>
          <w:lang w:val="en-US"/>
        </w:rPr>
        <w:t xml:space="preserve"> the name of your proposal, a short proposal summary, your proposal’s goals, its overall plan and activities, and its timeline. Additionally, you will be asked about the community or communities your proposal will serve, </w:t>
      </w:r>
      <w:r w:rsidR="0004471E" w:rsidRPr="00063514">
        <w:rPr>
          <w:lang w:val="en-US"/>
        </w:rPr>
        <w:t>how the proposal will increase access to the arts for Minnesotans</w:t>
      </w:r>
      <w:r w:rsidR="0083284D" w:rsidRPr="00063514">
        <w:rPr>
          <w:lang w:val="en-US"/>
        </w:rPr>
        <w:t>,</w:t>
      </w:r>
      <w:r w:rsidR="0083284D" w:rsidRPr="00745091">
        <w:rPr>
          <w:lang w:val="en-US"/>
        </w:rPr>
        <w:t xml:space="preserve"> and your experience. </w:t>
      </w:r>
      <w:r>
        <w:rPr>
          <w:lang w:val="en-US"/>
        </w:rPr>
        <w:t xml:space="preserve">See </w:t>
      </w:r>
      <w:hyperlink w:anchor="Part3" w:history="1">
        <w:r w:rsidRPr="00BB2486">
          <w:rPr>
            <w:rStyle w:val="Hyperlink"/>
            <w:b/>
            <w:bCs/>
            <w:lang w:val="en-US"/>
          </w:rPr>
          <w:t xml:space="preserve">Part 3: Your Proposal Description (page </w:t>
        </w:r>
        <w:r w:rsidR="00BB2486" w:rsidRPr="00BB2486">
          <w:rPr>
            <w:rStyle w:val="Hyperlink"/>
            <w:b/>
            <w:bCs/>
            <w:lang w:val="en-US"/>
          </w:rPr>
          <w:t>6</w:t>
        </w:r>
        <w:r w:rsidRPr="00BB2486">
          <w:rPr>
            <w:rStyle w:val="Hyperlink"/>
            <w:b/>
            <w:bCs/>
            <w:lang w:val="en-US"/>
          </w:rPr>
          <w:t>)</w:t>
        </w:r>
      </w:hyperlink>
      <w:r>
        <w:rPr>
          <w:lang w:val="en-US"/>
        </w:rPr>
        <w:t xml:space="preserve"> for the list of questions.</w:t>
      </w:r>
      <w:r w:rsidR="0083284D" w:rsidRPr="00745091">
        <w:rPr>
          <w:lang w:val="en-US"/>
        </w:rPr>
        <w:t xml:space="preserve"> </w:t>
      </w:r>
    </w:p>
    <w:p w14:paraId="2C9350B0" w14:textId="50606BA4" w:rsidR="0083284D" w:rsidRPr="00745091" w:rsidRDefault="00C36B52" w:rsidP="0083284D">
      <w:pPr>
        <w:pStyle w:val="Style2"/>
        <w:numPr>
          <w:ilvl w:val="0"/>
          <w:numId w:val="17"/>
        </w:numPr>
        <w:rPr>
          <w:lang w:val="en-US"/>
        </w:rPr>
      </w:pPr>
      <w:r w:rsidRPr="00C36B52">
        <w:rPr>
          <w:lang w:val="en-US"/>
        </w:rPr>
        <w:t xml:space="preserve">Your </w:t>
      </w:r>
      <w:r w:rsidR="0083284D" w:rsidRPr="00C36B52">
        <w:rPr>
          <w:lang w:val="en-US"/>
        </w:rPr>
        <w:t>Budget Plan:</w:t>
      </w:r>
      <w:r w:rsidR="0083284D" w:rsidRPr="00745091">
        <w:rPr>
          <w:lang w:val="en-US"/>
        </w:rPr>
        <w:t xml:space="preserve"> the total amount of funds you are requesting from MRAC and a description of expenses that will be covered by these funds. </w:t>
      </w:r>
      <w:r w:rsidRPr="4756B492">
        <w:rPr>
          <w:lang w:val="en-US"/>
        </w:rPr>
        <w:t xml:space="preserve">If your proposal requires funds beyond the MRAC grant, you will provide additional funding </w:t>
      </w:r>
      <w:r>
        <w:rPr>
          <w:lang w:val="en-US"/>
        </w:rPr>
        <w:t xml:space="preserve">expense descriptions and </w:t>
      </w:r>
      <w:r w:rsidRPr="4756B492">
        <w:rPr>
          <w:lang w:val="en-US"/>
        </w:rPr>
        <w:t>amounts</w:t>
      </w:r>
      <w:r>
        <w:rPr>
          <w:lang w:val="en-US"/>
        </w:rPr>
        <w:t xml:space="preserve"> as well as the funding sources</w:t>
      </w:r>
      <w:r w:rsidRPr="4756B492">
        <w:rPr>
          <w:lang w:val="en-US"/>
        </w:rPr>
        <w:t xml:space="preserve">, and whether that funding is secured or pending. </w:t>
      </w:r>
      <w:r w:rsidR="0083284D" w:rsidRPr="00745091">
        <w:rPr>
          <w:lang w:val="en-US"/>
        </w:rPr>
        <w:t xml:space="preserve">You can review information about budgeting in </w:t>
      </w:r>
      <w:hyperlink w:anchor="Part4" w:history="1">
        <w:r w:rsidRPr="00BB2486">
          <w:rPr>
            <w:rStyle w:val="Hyperlink"/>
            <w:b/>
            <w:bCs/>
            <w:lang w:val="en-US"/>
          </w:rPr>
          <w:t xml:space="preserve">Part 4: </w:t>
        </w:r>
        <w:r w:rsidR="0083284D" w:rsidRPr="00BB2486">
          <w:rPr>
            <w:rStyle w:val="Hyperlink"/>
            <w:b/>
            <w:bCs/>
            <w:lang w:val="en-US"/>
          </w:rPr>
          <w:t xml:space="preserve">Your Budget Plan (page </w:t>
        </w:r>
        <w:r w:rsidR="00BB2486" w:rsidRPr="00BB2486">
          <w:rPr>
            <w:rStyle w:val="Hyperlink"/>
            <w:b/>
            <w:bCs/>
            <w:lang w:val="en-US"/>
          </w:rPr>
          <w:t>6</w:t>
        </w:r>
        <w:r w:rsidR="0083284D" w:rsidRPr="00BB2486">
          <w:rPr>
            <w:rStyle w:val="Hyperlink"/>
            <w:b/>
            <w:bCs/>
            <w:lang w:val="en-US"/>
          </w:rPr>
          <w:t>)</w:t>
        </w:r>
      </w:hyperlink>
      <w:r w:rsidR="0083284D" w:rsidRPr="00BB2486">
        <w:rPr>
          <w:lang w:val="en-US"/>
        </w:rPr>
        <w:t>.</w:t>
      </w:r>
    </w:p>
    <w:p w14:paraId="016B9201" w14:textId="4C42F1F4" w:rsidR="0083284D" w:rsidRDefault="0083284D" w:rsidP="0083284D">
      <w:pPr>
        <w:pStyle w:val="Style2"/>
        <w:numPr>
          <w:ilvl w:val="0"/>
          <w:numId w:val="17"/>
        </w:numPr>
        <w:rPr>
          <w:lang w:val="en-US"/>
        </w:rPr>
      </w:pPr>
      <w:r w:rsidRPr="00C36B52">
        <w:rPr>
          <w:lang w:val="en-US"/>
        </w:rPr>
        <w:t>Data, Outcomes &amp; Evaluation:</w:t>
      </w:r>
      <w:r w:rsidRPr="00745091">
        <w:rPr>
          <w:lang w:val="en-US"/>
        </w:rPr>
        <w:t xml:space="preserve"> proposal artistic discipline</w:t>
      </w:r>
      <w:r w:rsidR="00E55D43">
        <w:rPr>
          <w:lang w:val="en-US"/>
        </w:rPr>
        <w:t>(</w:t>
      </w:r>
      <w:r w:rsidRPr="00745091">
        <w:rPr>
          <w:lang w:val="en-US"/>
        </w:rPr>
        <w:t>s</w:t>
      </w:r>
      <w:r w:rsidR="00E55D43">
        <w:rPr>
          <w:lang w:val="en-US"/>
        </w:rPr>
        <w:t>)</w:t>
      </w:r>
      <w:r w:rsidRPr="00745091">
        <w:rPr>
          <w:lang w:val="en-US"/>
        </w:rPr>
        <w:t>, an estimated number of participants and their demographics, outcome goals, and evaluation plan</w:t>
      </w:r>
      <w:r w:rsidR="00943EA1">
        <w:rPr>
          <w:lang w:val="en-US"/>
        </w:rPr>
        <w:t>(</w:t>
      </w:r>
      <w:r w:rsidRPr="00745091">
        <w:rPr>
          <w:lang w:val="en-US"/>
        </w:rPr>
        <w:t>s</w:t>
      </w:r>
      <w:r w:rsidR="00943EA1">
        <w:rPr>
          <w:lang w:val="en-US"/>
        </w:rPr>
        <w:t>)</w:t>
      </w:r>
      <w:r w:rsidRPr="00745091">
        <w:rPr>
          <w:lang w:val="en-US"/>
        </w:rPr>
        <w:t xml:space="preserve">. </w:t>
      </w:r>
    </w:p>
    <w:p w14:paraId="3B227863" w14:textId="7F560EA1" w:rsidR="0083284D" w:rsidRPr="00720390" w:rsidRDefault="0083284D" w:rsidP="005E7FF3">
      <w:pPr>
        <w:pStyle w:val="CC-Heading3"/>
      </w:pPr>
      <w:bookmarkStart w:id="23" w:name="_Toc241485826"/>
      <w:r w:rsidRPr="00720390">
        <w:rPr>
          <w:lang w:val="en-US"/>
        </w:rPr>
        <w:t>How do I submit an application?</w:t>
      </w:r>
      <w:bookmarkEnd w:id="21"/>
      <w:bookmarkEnd w:id="23"/>
    </w:p>
    <w:p w14:paraId="3471317A" w14:textId="2A72C13C" w:rsidR="0083284D" w:rsidRPr="0083284D" w:rsidRDefault="0083284D" w:rsidP="0083284D">
      <w:pPr>
        <w:pStyle w:val="Style2"/>
      </w:pPr>
      <w:r w:rsidRPr="0083284D">
        <w:rPr>
          <w:lang w:val="en-US"/>
        </w:rPr>
        <w:t xml:space="preserve">All applications are filled out and submitted through Submittable, our online application portal. </w:t>
      </w:r>
      <w:r w:rsidR="005C07D5">
        <w:rPr>
          <w:lang w:val="en-US"/>
        </w:rPr>
        <w:t>Applicants may only submit one application.</w:t>
      </w:r>
    </w:p>
    <w:p w14:paraId="7583E20B" w14:textId="79BE7FFD" w:rsidR="0083284D" w:rsidRPr="0083284D" w:rsidRDefault="0083284D" w:rsidP="0083284D">
      <w:pPr>
        <w:pStyle w:val="Style2"/>
      </w:pPr>
      <w:r w:rsidRPr="0083284D">
        <w:t xml:space="preserve">Applications in other formats will not be accepted without prior approval and arrangement with a </w:t>
      </w:r>
      <w:r w:rsidR="00A85EBD">
        <w:t>staff member</w:t>
      </w:r>
      <w:r w:rsidRPr="0083284D">
        <w:t xml:space="preserve">. </w:t>
      </w:r>
    </w:p>
    <w:p w14:paraId="5C713646" w14:textId="77777777" w:rsidR="0083284D" w:rsidRPr="00720390" w:rsidRDefault="0083284D" w:rsidP="005E7FF3">
      <w:pPr>
        <w:pStyle w:val="CC-Heading3"/>
      </w:pPr>
      <w:bookmarkStart w:id="24" w:name="_Toc202172069"/>
      <w:bookmarkStart w:id="25" w:name="_Toc241485827"/>
      <w:r w:rsidRPr="00720390">
        <w:t>What types of proposals have been funded in the past?</w:t>
      </w:r>
      <w:bookmarkEnd w:id="24"/>
      <w:bookmarkEnd w:id="25"/>
      <w:r w:rsidRPr="00720390">
        <w:t xml:space="preserve"> </w:t>
      </w:r>
    </w:p>
    <w:p w14:paraId="7E3BFBC9" w14:textId="6269E349" w:rsidR="0083284D" w:rsidRPr="0083284D" w:rsidRDefault="0083284D" w:rsidP="0083284D">
      <w:pPr>
        <w:pStyle w:val="Style2"/>
        <w:rPr>
          <w:lang w:val="en-US"/>
        </w:rPr>
      </w:pPr>
      <w:r w:rsidRPr="0083284D">
        <w:rPr>
          <w:lang w:val="en-US"/>
        </w:rPr>
        <w:t xml:space="preserve">Please see our award announcement for the </w:t>
      </w:r>
      <w:hyperlink r:id="rId12" w:history="1">
        <w:r w:rsidRPr="00C36B52">
          <w:rPr>
            <w:rStyle w:val="Hyperlink"/>
          </w:rPr>
          <w:t>2026 Creative Connections program</w:t>
        </w:r>
      </w:hyperlink>
      <w:r w:rsidRPr="0083284D">
        <w:t>.</w:t>
      </w:r>
      <w:r w:rsidRPr="0083284D">
        <w:rPr>
          <w:lang w:val="en-US"/>
        </w:rPr>
        <w:t xml:space="preserve"> </w:t>
      </w:r>
    </w:p>
    <w:p w14:paraId="5E373E7C" w14:textId="77777777" w:rsidR="0083284D" w:rsidRPr="00720390" w:rsidRDefault="0083284D" w:rsidP="005E7FF3">
      <w:pPr>
        <w:pStyle w:val="CC-Heading3"/>
      </w:pPr>
      <w:bookmarkStart w:id="26" w:name="_wzd5kdd2e97i" w:colFirst="0" w:colLast="0"/>
      <w:bookmarkStart w:id="27" w:name="_Toc202172071"/>
      <w:bookmarkStart w:id="28" w:name="_Toc241485828"/>
      <w:bookmarkEnd w:id="26"/>
      <w:r w:rsidRPr="00720390">
        <w:t>How are applications reviewed and scored?</w:t>
      </w:r>
      <w:bookmarkEnd w:id="27"/>
      <w:bookmarkEnd w:id="28"/>
      <w:r w:rsidRPr="00720390">
        <w:t xml:space="preserve"> </w:t>
      </w:r>
    </w:p>
    <w:p w14:paraId="32771295" w14:textId="77777777" w:rsidR="00C36B52" w:rsidRPr="00BC286E" w:rsidRDefault="00C36B52" w:rsidP="00C36B52">
      <w:pPr>
        <w:pStyle w:val="NormalIndent"/>
      </w:pPr>
      <w:bookmarkStart w:id="29" w:name="_Toc202172072"/>
      <w:r w:rsidRPr="00BC286E">
        <w:t xml:space="preserve">MRAC staff do not make funding decisions. Instead, MRAC trains community members to become application reviewers. This includes artists, arts professionals, and other individuals from the seven metro counties. </w:t>
      </w:r>
    </w:p>
    <w:p w14:paraId="1D10AF47" w14:textId="09D5A32F" w:rsidR="00C36B52" w:rsidRDefault="00C36B52" w:rsidP="00C36B52">
      <w:pPr>
        <w:pStyle w:val="NormalIndent"/>
      </w:pPr>
      <w:r>
        <w:rPr>
          <w:lang w:val="en-US"/>
        </w:rPr>
        <w:t xml:space="preserve">Community </w:t>
      </w:r>
      <w:r w:rsidRPr="4756B492">
        <w:rPr>
          <w:lang w:val="en-US"/>
        </w:rPr>
        <w:t xml:space="preserve">reviewers are given specific criteria to use when they evaluate each application. The </w:t>
      </w:r>
      <w:hyperlink w:anchor="AdditionalResources" w:history="1">
        <w:r w:rsidRPr="00AB593A">
          <w:rPr>
            <w:rStyle w:val="Hyperlink"/>
            <w:lang w:val="en-US"/>
          </w:rPr>
          <w:t>Application Scoring Guide for Reviewers</w:t>
        </w:r>
      </w:hyperlink>
      <w:r w:rsidRPr="4756B492">
        <w:rPr>
          <w:lang w:val="en-US"/>
        </w:rPr>
        <w:t xml:space="preserve"> is</w:t>
      </w:r>
      <w:r>
        <w:rPr>
          <w:lang w:val="en-US"/>
        </w:rPr>
        <w:t xml:space="preserve"> </w:t>
      </w:r>
      <w:r w:rsidRPr="4756B492">
        <w:rPr>
          <w:lang w:val="en-US"/>
        </w:rPr>
        <w:t>available so you can take it into consideration when you are filling out your application.</w:t>
      </w:r>
    </w:p>
    <w:p w14:paraId="242105C5" w14:textId="77777777" w:rsidR="00C36B52" w:rsidRDefault="00C36B52" w:rsidP="00C36B52">
      <w:pPr>
        <w:pStyle w:val="NormalIndent"/>
        <w:ind w:left="1440"/>
      </w:pPr>
      <w:r w:rsidRPr="00232C27">
        <w:rPr>
          <w:b/>
          <w:bCs/>
          <w:i/>
          <w:iCs/>
          <w:lang w:val="en-US"/>
        </w:rPr>
        <w:lastRenderedPageBreak/>
        <w:t>Helpful Tip</w:t>
      </w:r>
      <w:r w:rsidRPr="2DA794F6">
        <w:rPr>
          <w:lang w:val="en-US"/>
        </w:rPr>
        <w:t>: We strongly recommend that you review the Scoring Guide before you begin and as you write your application.</w:t>
      </w:r>
    </w:p>
    <w:p w14:paraId="1AEFBEF3" w14:textId="594DB929" w:rsidR="0083284D" w:rsidRPr="0083284D" w:rsidRDefault="0083284D" w:rsidP="0083284D">
      <w:pPr>
        <w:pStyle w:val="NormalIndent"/>
        <w:rPr>
          <w:color w:val="000000" w:themeColor="text1"/>
        </w:rPr>
      </w:pPr>
      <w:r w:rsidRPr="0083284D">
        <w:rPr>
          <w:color w:val="000000" w:themeColor="text1"/>
        </w:rPr>
        <w:t xml:space="preserve">For a full explanation of our Grant Application Review process, </w:t>
      </w:r>
      <w:hyperlink r:id="rId13" w:history="1">
        <w:r w:rsidRPr="005E7FF3">
          <w:rPr>
            <w:rStyle w:val="Hyperlink"/>
          </w:rPr>
          <w:t>visit our website</w:t>
        </w:r>
      </w:hyperlink>
      <w:r w:rsidR="00C36B52" w:rsidRPr="00C36B52">
        <w:rPr>
          <w:color w:val="000000" w:themeColor="text1"/>
        </w:rPr>
        <w:t>.</w:t>
      </w:r>
      <w:r w:rsidRPr="00C36B52">
        <w:rPr>
          <w:color w:val="00B0F0"/>
        </w:rPr>
        <w:t xml:space="preserve"> </w:t>
      </w:r>
    </w:p>
    <w:p w14:paraId="7A7D30CA" w14:textId="77777777" w:rsidR="0083284D" w:rsidRPr="00720390" w:rsidRDefault="0083284D" w:rsidP="005E7FF3">
      <w:pPr>
        <w:pStyle w:val="CC-Heading3"/>
        <w:rPr>
          <w:lang w:val="en-US"/>
        </w:rPr>
      </w:pPr>
      <w:bookmarkStart w:id="30" w:name="_Toc241485829"/>
      <w:r w:rsidRPr="1769DB7F">
        <w:rPr>
          <w:lang w:val="en-US"/>
        </w:rPr>
        <w:t>What if I have received a Creative Connections grant in the past?</w:t>
      </w:r>
      <w:bookmarkEnd w:id="29"/>
      <w:bookmarkEnd w:id="30"/>
    </w:p>
    <w:p w14:paraId="2FC59E49" w14:textId="77777777" w:rsidR="0083284D" w:rsidRPr="0083284D" w:rsidRDefault="0083284D" w:rsidP="0083284D">
      <w:pPr>
        <w:pStyle w:val="Style2"/>
      </w:pPr>
      <w:r w:rsidRPr="0083284D">
        <w:t xml:space="preserve">You may not have more than one grant from the Creative Connections program at the same time. </w:t>
      </w:r>
    </w:p>
    <w:p w14:paraId="4B561562" w14:textId="0D2AE628" w:rsidR="0083284D" w:rsidRPr="0083284D" w:rsidRDefault="00C36B52" w:rsidP="0083284D">
      <w:pPr>
        <w:pStyle w:val="Style2"/>
      </w:pPr>
      <w:r w:rsidRPr="001B557B">
        <w:rPr>
          <w:b/>
          <w:bCs/>
          <w:color w:val="EE0000"/>
          <w:u w:val="single"/>
          <w:lang w:val="en-US"/>
        </w:rPr>
        <w:t>New for 2027!</w:t>
      </w:r>
      <w:r w:rsidRPr="001B557B">
        <w:rPr>
          <w:color w:val="EE0000"/>
          <w:lang w:val="en-US"/>
        </w:rPr>
        <w:t xml:space="preserve"> </w:t>
      </w:r>
      <w:r w:rsidR="0083284D" w:rsidRPr="0083284D">
        <w:rPr>
          <w:lang w:val="en-US"/>
        </w:rPr>
        <w:t xml:space="preserve">If you received a Creative Connections grant in 2025 or 2026, your Final Report for that grant must be submitted and approved by MRAC staff before Friday, November 20, 2026 to be eligible for a 2027 award. </w:t>
      </w:r>
    </w:p>
    <w:p w14:paraId="407F39A7" w14:textId="03384B94" w:rsidR="0083284D" w:rsidRPr="0083284D" w:rsidRDefault="0083284D" w:rsidP="0083284D">
      <w:pPr>
        <w:pStyle w:val="Style2"/>
        <w:ind w:firstLine="720"/>
        <w:rPr>
          <w:lang w:val="en-US"/>
        </w:rPr>
      </w:pPr>
      <w:r w:rsidRPr="0083284D">
        <w:rPr>
          <w:i/>
          <w:iCs/>
          <w:lang w:val="en-US"/>
        </w:rPr>
        <w:t>Remember</w:t>
      </w:r>
      <w:r w:rsidRPr="0083284D">
        <w:rPr>
          <w:lang w:val="en-US"/>
        </w:rPr>
        <w:t xml:space="preserve">: prior grant awards do not guarantee future grant awards. </w:t>
      </w:r>
    </w:p>
    <w:p w14:paraId="6BD38878" w14:textId="4498916E" w:rsidR="0083284D" w:rsidRPr="00720390" w:rsidRDefault="0083284D" w:rsidP="005E7FF3">
      <w:pPr>
        <w:pStyle w:val="CC-Heading3"/>
      </w:pPr>
      <w:bookmarkStart w:id="31" w:name="_Toc241485830"/>
      <w:bookmarkStart w:id="32" w:name="_Toc202172073"/>
      <w:r w:rsidRPr="00720390">
        <w:t xml:space="preserve">How is the information in </w:t>
      </w:r>
      <w:r w:rsidR="00063514">
        <w:t>my</w:t>
      </w:r>
      <w:r w:rsidRPr="00720390">
        <w:t xml:space="preserve"> application shared by MRAC?</w:t>
      </w:r>
      <w:bookmarkEnd w:id="31"/>
    </w:p>
    <w:p w14:paraId="6D5C105A" w14:textId="51B785BB" w:rsidR="00106A58" w:rsidRDefault="0083284D" w:rsidP="001B557B">
      <w:pPr>
        <w:ind w:left="720"/>
        <w:rPr>
          <w:b/>
          <w:lang w:val="en-US"/>
        </w:rPr>
      </w:pPr>
      <w:r w:rsidRPr="7F93612A">
        <w:rPr>
          <w:lang w:val="en-US"/>
        </w:rPr>
        <w:t xml:space="preserve">If you receive a grant in this program, </w:t>
      </w:r>
      <w:r w:rsidR="00106A58" w:rsidRPr="7F93612A">
        <w:rPr>
          <w:lang w:val="en-US"/>
        </w:rPr>
        <w:t xml:space="preserve">your application </w:t>
      </w:r>
      <w:r w:rsidR="002719D8" w:rsidRPr="7F93612A">
        <w:rPr>
          <w:lang w:val="en-US"/>
        </w:rPr>
        <w:t xml:space="preserve">will be </w:t>
      </w:r>
      <w:r w:rsidR="00106A58" w:rsidRPr="7F93612A">
        <w:rPr>
          <w:lang w:val="en-US"/>
        </w:rPr>
        <w:t xml:space="preserve">shared with the Minnesota State Arts Board </w:t>
      </w:r>
      <w:r w:rsidR="007E0E67" w:rsidRPr="7F93612A">
        <w:rPr>
          <w:lang w:val="en-US"/>
        </w:rPr>
        <w:t xml:space="preserve">(MSAB) </w:t>
      </w:r>
      <w:r w:rsidR="00106A58" w:rsidRPr="7F93612A">
        <w:rPr>
          <w:lang w:val="en-US"/>
        </w:rPr>
        <w:t>to track funding for the arts in Minnesota.</w:t>
      </w:r>
      <w:r w:rsidR="003E0A71" w:rsidRPr="7F93612A">
        <w:rPr>
          <w:lang w:val="en-US"/>
        </w:rPr>
        <w:t xml:space="preserve"> </w:t>
      </w:r>
      <w:r w:rsidR="007E0E67" w:rsidRPr="7F93612A">
        <w:rPr>
          <w:lang w:val="en-US"/>
        </w:rPr>
        <w:t xml:space="preserve">MSAB </w:t>
      </w:r>
      <w:r w:rsidR="003E0A71" w:rsidRPr="7F93612A">
        <w:rPr>
          <w:lang w:val="en-US"/>
        </w:rPr>
        <w:t xml:space="preserve">will </w:t>
      </w:r>
      <w:r w:rsidR="00BA63FB" w:rsidRPr="7F93612A">
        <w:rPr>
          <w:lang w:val="en-US"/>
        </w:rPr>
        <w:t xml:space="preserve">share your information with the Legislative Coordinating Commission, and </w:t>
      </w:r>
      <w:r w:rsidRPr="7F93612A">
        <w:rPr>
          <w:lang w:val="en-US"/>
        </w:rPr>
        <w:t xml:space="preserve">your name, contact information, and grant amount will be posted on </w:t>
      </w:r>
      <w:hyperlink r:id="rId14">
        <w:r w:rsidR="4CA9FEFE" w:rsidRPr="005E7FF3">
          <w:rPr>
            <w:rStyle w:val="Hyperlink"/>
            <w:lang w:val="en-US"/>
          </w:rPr>
          <w:t>the Legacy website</w:t>
        </w:r>
      </w:hyperlink>
      <w:r w:rsidRPr="7F93612A">
        <w:rPr>
          <w:lang w:val="en-US"/>
        </w:rPr>
        <w:t xml:space="preserve">. </w:t>
      </w:r>
      <w:r w:rsidR="4CA9FEFE" w:rsidRPr="7F93612A">
        <w:rPr>
          <w:lang w:val="en-US"/>
        </w:rPr>
        <w:t xml:space="preserve">Please see the </w:t>
      </w:r>
      <w:hyperlink r:id="rId15" w:anchor="data">
        <w:r w:rsidR="4CA9FEFE" w:rsidRPr="005E7FF3">
          <w:rPr>
            <w:rStyle w:val="Hyperlink"/>
            <w:lang w:val="en-US"/>
          </w:rPr>
          <w:t>Data Use and Sharing statement</w:t>
        </w:r>
      </w:hyperlink>
      <w:r w:rsidR="4CA9FEFE" w:rsidRPr="7F93612A">
        <w:rPr>
          <w:color w:val="00B0F0"/>
          <w:lang w:val="en-US"/>
        </w:rPr>
        <w:t xml:space="preserve"> </w:t>
      </w:r>
      <w:r w:rsidR="4CA9FEFE" w:rsidRPr="7F93612A">
        <w:rPr>
          <w:lang w:val="en-US"/>
        </w:rPr>
        <w:t>on our website for more information.</w:t>
      </w:r>
    </w:p>
    <w:p w14:paraId="526433DB" w14:textId="0B2D8BE2" w:rsidR="0083284D" w:rsidRPr="00720390" w:rsidRDefault="0083284D" w:rsidP="005E7FF3">
      <w:pPr>
        <w:pStyle w:val="CC-Heading3"/>
      </w:pPr>
      <w:bookmarkStart w:id="33" w:name="_Toc241485831"/>
      <w:bookmarkStart w:id="34" w:name="Orientation"/>
      <w:r w:rsidRPr="00720390">
        <w:t>What is the required online grantee orientation?</w:t>
      </w:r>
      <w:bookmarkEnd w:id="33"/>
    </w:p>
    <w:bookmarkEnd w:id="34"/>
    <w:p w14:paraId="692649A0" w14:textId="25B37F7B" w:rsidR="0083284D" w:rsidRPr="00063514" w:rsidRDefault="0083284D" w:rsidP="0083284D">
      <w:pPr>
        <w:ind w:left="720"/>
      </w:pPr>
      <w:r w:rsidRPr="001B557B">
        <w:rPr>
          <w:b/>
          <w:color w:val="EE0000"/>
          <w:u w:val="single"/>
          <w:lang w:val="en-US"/>
        </w:rPr>
        <w:t>New for 2027!</w:t>
      </w:r>
      <w:r w:rsidRPr="001B557B">
        <w:rPr>
          <w:color w:val="EE0000"/>
          <w:lang w:val="en-US"/>
        </w:rPr>
        <w:t xml:space="preserve"> </w:t>
      </w:r>
      <w:r w:rsidRPr="00063514">
        <w:rPr>
          <w:lang w:val="en-US"/>
        </w:rPr>
        <w:t xml:space="preserve">Starting with our 2027 grant cycle, all grantees are required to attend a </w:t>
      </w:r>
      <w:r w:rsidR="00F252BA" w:rsidRPr="00063514">
        <w:rPr>
          <w:lang w:val="en-US"/>
        </w:rPr>
        <w:t>virtual</w:t>
      </w:r>
      <w:r w:rsidRPr="00063514">
        <w:rPr>
          <w:lang w:val="en-US"/>
        </w:rPr>
        <w:t xml:space="preserve"> 30-minute presentation about their grant program. This will include important information about the Grant Agreement, the Legacy Amendment, and using Submittable to manage your grant. </w:t>
      </w:r>
    </w:p>
    <w:p w14:paraId="4D360369" w14:textId="6C8F6933" w:rsidR="0083284D" w:rsidRPr="00063514" w:rsidRDefault="0083284D" w:rsidP="00B91FD5">
      <w:pPr>
        <w:ind w:firstLine="720"/>
      </w:pPr>
      <w:r w:rsidRPr="00063514">
        <w:rPr>
          <w:lang w:val="en-US"/>
        </w:rPr>
        <w:t xml:space="preserve">If you receive a grant, you will be </w:t>
      </w:r>
      <w:r w:rsidR="004A6257" w:rsidRPr="00063514">
        <w:rPr>
          <w:lang w:val="en-US"/>
        </w:rPr>
        <w:t xml:space="preserve">required </w:t>
      </w:r>
      <w:r w:rsidRPr="00063514">
        <w:rPr>
          <w:lang w:val="en-US"/>
        </w:rPr>
        <w:t>to sign up for one session.</w:t>
      </w:r>
      <w:bookmarkEnd w:id="32"/>
    </w:p>
    <w:p w14:paraId="21F65B73" w14:textId="51064A43" w:rsidR="00F15031" w:rsidRPr="00720390" w:rsidRDefault="00F15031" w:rsidP="005E7FF3">
      <w:pPr>
        <w:pStyle w:val="CC-Heading2"/>
      </w:pPr>
      <w:bookmarkStart w:id="35" w:name="_Toc241485832"/>
      <w:bookmarkStart w:id="36" w:name="Part2"/>
      <w:r w:rsidRPr="00720390">
        <w:t xml:space="preserve">Part </w:t>
      </w:r>
      <w:r w:rsidR="0083284D" w:rsidRPr="00720390">
        <w:t>2</w:t>
      </w:r>
      <w:r w:rsidRPr="00720390">
        <w:t xml:space="preserve">: </w:t>
      </w:r>
      <w:bookmarkEnd w:id="18"/>
      <w:r w:rsidR="002E0745" w:rsidRPr="00720390">
        <w:t xml:space="preserve">Complete </w:t>
      </w:r>
      <w:r w:rsidR="00C36B52" w:rsidRPr="00720390">
        <w:t xml:space="preserve">Individual </w:t>
      </w:r>
      <w:r w:rsidR="002E0745" w:rsidRPr="00720390">
        <w:t>Eligibility Requirements</w:t>
      </w:r>
      <w:bookmarkEnd w:id="35"/>
    </w:p>
    <w:p w14:paraId="229FA61F" w14:textId="77777777" w:rsidR="002E0745" w:rsidRPr="00063514" w:rsidRDefault="002E0745" w:rsidP="002E0745">
      <w:bookmarkStart w:id="37" w:name="_Toc202172059"/>
      <w:bookmarkEnd w:id="36"/>
      <w:r w:rsidRPr="00063514">
        <w:t>Creative Connections provides up to $5,000 for artistic proposals in Minnesota led by an individual.</w:t>
      </w:r>
    </w:p>
    <w:p w14:paraId="0ABA84C0" w14:textId="2E8C2AC0" w:rsidR="002E0745" w:rsidRPr="002E0745" w:rsidRDefault="002E0745" w:rsidP="005E7FF3">
      <w:pPr>
        <w:pStyle w:val="CC-Heading3"/>
        <w:rPr>
          <w:lang w:val="en-US"/>
        </w:rPr>
      </w:pPr>
      <w:bookmarkStart w:id="38" w:name="_Toc241485833"/>
      <w:r w:rsidRPr="002E0745">
        <w:rPr>
          <w:lang w:val="en-US"/>
        </w:rPr>
        <w:t>Basic Eligibility for Individuals</w:t>
      </w:r>
      <w:bookmarkStart w:id="39" w:name="_Toc202172061"/>
      <w:bookmarkEnd w:id="37"/>
      <w:bookmarkEnd w:id="38"/>
    </w:p>
    <w:p w14:paraId="0F9830EF" w14:textId="77777777" w:rsidR="002E0745" w:rsidRPr="00745091" w:rsidRDefault="002E0745" w:rsidP="002E0745">
      <w:pPr>
        <w:pStyle w:val="Style2"/>
        <w:ind w:left="0" w:firstLine="720"/>
        <w:rPr>
          <w:lang w:val="en-US"/>
        </w:rPr>
      </w:pPr>
      <w:r w:rsidRPr="00745091">
        <w:rPr>
          <w:lang w:val="en-US"/>
        </w:rPr>
        <w:t>Any individual that meets the following criteria can apply:</w:t>
      </w:r>
    </w:p>
    <w:p w14:paraId="33F1AB9D" w14:textId="77777777" w:rsidR="002E0745" w:rsidRPr="00745091" w:rsidRDefault="002E0745" w:rsidP="002E0745">
      <w:pPr>
        <w:pStyle w:val="Style2"/>
        <w:numPr>
          <w:ilvl w:val="0"/>
          <w:numId w:val="15"/>
        </w:numPr>
        <w:rPr>
          <w:lang w:val="en-US"/>
        </w:rPr>
      </w:pPr>
      <w:r w:rsidRPr="00745091">
        <w:rPr>
          <w:lang w:val="en-US"/>
        </w:rPr>
        <w:t>Maintain a primary residential address in one of the seven metro counties: Anoka, Carver, Dakota, Hennepin, Ramsey, Scott, or Washington. P.O. boxes are not accepted.</w:t>
      </w:r>
    </w:p>
    <w:p w14:paraId="595177EE" w14:textId="77777777" w:rsidR="002E0745" w:rsidRPr="00745091" w:rsidRDefault="002E0745" w:rsidP="002E0745">
      <w:pPr>
        <w:pStyle w:val="Style2"/>
        <w:numPr>
          <w:ilvl w:val="0"/>
          <w:numId w:val="15"/>
        </w:numPr>
        <w:rPr>
          <w:lang w:val="en-US"/>
        </w:rPr>
      </w:pPr>
      <w:r w:rsidRPr="00745091">
        <w:rPr>
          <w:lang w:val="en-US"/>
        </w:rPr>
        <w:t>Be a US citizen or have attained permanent resident status in the United States.</w:t>
      </w:r>
    </w:p>
    <w:p w14:paraId="271CC497" w14:textId="77777777" w:rsidR="00063514" w:rsidRDefault="002E0745" w:rsidP="00063514">
      <w:pPr>
        <w:pStyle w:val="Style2"/>
        <w:numPr>
          <w:ilvl w:val="0"/>
          <w:numId w:val="15"/>
        </w:numPr>
        <w:rPr>
          <w:lang w:val="en-US"/>
        </w:rPr>
      </w:pPr>
      <w:r w:rsidRPr="00745091">
        <w:rPr>
          <w:lang w:val="en-US"/>
        </w:rPr>
        <w:t xml:space="preserve">Reside in the seven-county metro region for at least six (6) months prior to the application deadline (from May 20, 2026) and continue to do so for the entirety of your proposed grant period. If a grantee moves away during that time, </w:t>
      </w:r>
      <w:r w:rsidR="008E6021">
        <w:rPr>
          <w:lang w:val="en-US"/>
        </w:rPr>
        <w:t xml:space="preserve">you must notify MRAC, </w:t>
      </w:r>
      <w:r w:rsidR="00522D39">
        <w:rPr>
          <w:lang w:val="en-US"/>
        </w:rPr>
        <w:t>and your grant funds may be recalled</w:t>
      </w:r>
      <w:r w:rsidRPr="00745091">
        <w:rPr>
          <w:lang w:val="en-US"/>
        </w:rPr>
        <w:t>.</w:t>
      </w:r>
    </w:p>
    <w:p w14:paraId="3BEDFCDA" w14:textId="7C461190" w:rsidR="00024146" w:rsidRDefault="005C07D5" w:rsidP="00063514">
      <w:pPr>
        <w:pStyle w:val="Style2"/>
        <w:numPr>
          <w:ilvl w:val="0"/>
          <w:numId w:val="15"/>
        </w:numPr>
        <w:rPr>
          <w:lang w:val="en-US"/>
        </w:rPr>
      </w:pPr>
      <w:r w:rsidRPr="00063514">
        <w:t>Y</w:t>
      </w:r>
      <w:r w:rsidR="002E0745" w:rsidRPr="00063514">
        <w:t xml:space="preserve">ou must be the </w:t>
      </w:r>
      <w:r w:rsidR="002E0745" w:rsidRPr="00063514">
        <w:rPr>
          <w:b/>
          <w:bCs/>
        </w:rPr>
        <w:t>primary and sole leader of the proposal</w:t>
      </w:r>
      <w:r w:rsidR="002E0745" w:rsidRPr="00063514">
        <w:t>. Examples of leader roles</w:t>
      </w:r>
      <w:r w:rsidR="007E0E67" w:rsidRPr="00063514">
        <w:t xml:space="preserve"> include</w:t>
      </w:r>
      <w:r w:rsidR="001B557B" w:rsidRPr="00063514">
        <w:t xml:space="preserve"> </w:t>
      </w:r>
      <w:r w:rsidR="002E0745" w:rsidRPr="00063514">
        <w:rPr>
          <w:lang w:val="en-US"/>
        </w:rPr>
        <w:t>project manager/artistic director</w:t>
      </w:r>
      <w:r w:rsidR="00516D94" w:rsidRPr="00063514">
        <w:rPr>
          <w:lang w:val="en-US"/>
        </w:rPr>
        <w:t xml:space="preserve">, </w:t>
      </w:r>
      <w:r w:rsidR="007E0E67" w:rsidRPr="00063514">
        <w:rPr>
          <w:lang w:val="en-US"/>
        </w:rPr>
        <w:t>i</w:t>
      </w:r>
      <w:r w:rsidR="002E0745" w:rsidRPr="00063514">
        <w:rPr>
          <w:lang w:val="en-US"/>
        </w:rPr>
        <w:t>ndividual personally delivering program/art-based component</w:t>
      </w:r>
      <w:r w:rsidR="007E0E67" w:rsidRPr="00063514">
        <w:rPr>
          <w:lang w:val="en-US"/>
        </w:rPr>
        <w:t>, i</w:t>
      </w:r>
      <w:r w:rsidR="002E0745" w:rsidRPr="00063514">
        <w:rPr>
          <w:lang w:val="en-US"/>
        </w:rPr>
        <w:t>ndividual that will be responsible for the use of and reporting on funds</w:t>
      </w:r>
      <w:r w:rsidR="007E0E67" w:rsidRPr="00063514">
        <w:rPr>
          <w:lang w:val="en-US"/>
        </w:rPr>
        <w:t xml:space="preserve">, </w:t>
      </w:r>
      <w:r w:rsidR="001B557B" w:rsidRPr="00063514">
        <w:rPr>
          <w:lang w:val="en-US"/>
        </w:rPr>
        <w:t>i</w:t>
      </w:r>
      <w:r w:rsidR="2AED92DB" w:rsidRPr="00063514">
        <w:rPr>
          <w:lang w:val="en-US"/>
        </w:rPr>
        <w:t>ndividual maintaining full ownership and creative control over the project/program</w:t>
      </w:r>
      <w:r w:rsidR="007E0E67" w:rsidRPr="00063514">
        <w:rPr>
          <w:lang w:val="en-US"/>
        </w:rPr>
        <w:t>.</w:t>
      </w:r>
    </w:p>
    <w:p w14:paraId="53EF23E0" w14:textId="2B941823" w:rsidR="00E30C32" w:rsidRPr="005E7FF3" w:rsidRDefault="00E30C32" w:rsidP="005E7FF3">
      <w:pPr>
        <w:pStyle w:val="Style2"/>
        <w:ind w:left="1080"/>
        <w:rPr>
          <w:rFonts w:ascii="Aptos" w:eastAsia="Aptos" w:hAnsi="Aptos" w:cs="Aptos"/>
          <w:color w:val="212121"/>
          <w:sz w:val="24"/>
          <w:szCs w:val="24"/>
          <w:lang w:val="en-US"/>
        </w:rPr>
      </w:pPr>
      <w:r w:rsidRPr="00E30C32">
        <w:rPr>
          <w:lang w:val="en-US"/>
        </w:rPr>
        <w:lastRenderedPageBreak/>
        <w:t xml:space="preserve">Although you may be in partnership with an organization, your proposal project and funds must be managed by you, the applicant. </w:t>
      </w:r>
      <w:r w:rsidRPr="00063514">
        <w:rPr>
          <w:rFonts w:eastAsia="Aptos"/>
          <w:szCs w:val="22"/>
          <w:lang w:val="en-US"/>
        </w:rPr>
        <w:t>The applicant must propose a self-initiated, individual-organized project and retain primary ownership (greater than 50%) of its direction, execution, and budget. Projects largely managed, funded, or facilitated by an organization or group are ineligible.</w:t>
      </w:r>
      <w:r>
        <w:rPr>
          <w:rFonts w:eastAsia="Aptos"/>
          <w:szCs w:val="22"/>
          <w:lang w:val="en-US"/>
        </w:rPr>
        <w:t xml:space="preserve"> See more at </w:t>
      </w:r>
      <w:hyperlink w:anchor="Ineligible" w:history="1">
        <w:r w:rsidRPr="00BB2486">
          <w:rPr>
            <w:rStyle w:val="Hyperlink"/>
            <w:rFonts w:eastAsia="Aptos"/>
            <w:szCs w:val="22"/>
            <w:lang w:val="en-US"/>
          </w:rPr>
          <w:t>Ineligible Applicants</w:t>
        </w:r>
      </w:hyperlink>
      <w:r>
        <w:rPr>
          <w:rFonts w:eastAsia="Aptos"/>
          <w:szCs w:val="22"/>
          <w:lang w:val="en-US"/>
        </w:rPr>
        <w:t xml:space="preserve"> below.</w:t>
      </w:r>
    </w:p>
    <w:p w14:paraId="197FAB57" w14:textId="5D41BD20" w:rsidR="002E0745" w:rsidRPr="002E0745" w:rsidRDefault="002E0745" w:rsidP="005E7FF3">
      <w:pPr>
        <w:pStyle w:val="CC-Heading3"/>
        <w:rPr>
          <w:lang w:val="en-US"/>
        </w:rPr>
      </w:pPr>
      <w:bookmarkStart w:id="40" w:name="_Toc241485834"/>
      <w:r w:rsidRPr="002E0745">
        <w:rPr>
          <w:lang w:val="en-US"/>
        </w:rPr>
        <w:t>Qualifying Proposal Activities</w:t>
      </w:r>
      <w:bookmarkEnd w:id="40"/>
    </w:p>
    <w:bookmarkEnd w:id="39"/>
    <w:p w14:paraId="14ED6F04" w14:textId="77777777" w:rsidR="00E30C32" w:rsidRDefault="00E30C32" w:rsidP="00E30C32">
      <w:pPr>
        <w:pStyle w:val="Style2"/>
      </w:pPr>
      <w:r w:rsidRPr="00E30C32">
        <w:t xml:space="preserve">Proposals must focus on creating access to the arts for Minnesotans and/or Minnesota communities. </w:t>
      </w:r>
    </w:p>
    <w:p w14:paraId="279761AD" w14:textId="11661983" w:rsidR="00F15031" w:rsidRPr="00745091" w:rsidRDefault="00426A19" w:rsidP="0083284D">
      <w:pPr>
        <w:pStyle w:val="Style2"/>
        <w:ind w:left="0" w:firstLine="720"/>
        <w:rPr>
          <w:lang w:val="en-US"/>
        </w:rPr>
      </w:pPr>
      <w:r w:rsidRPr="00745091">
        <w:rPr>
          <w:lang w:val="en-US"/>
        </w:rPr>
        <w:t>Q</w:t>
      </w:r>
      <w:r w:rsidR="00F15031" w:rsidRPr="00745091">
        <w:rPr>
          <w:lang w:val="en-US"/>
        </w:rPr>
        <w:t xml:space="preserve">ualifying activities </w:t>
      </w:r>
      <w:r w:rsidRPr="00745091">
        <w:rPr>
          <w:lang w:val="en-US"/>
        </w:rPr>
        <w:t xml:space="preserve">for your grant request </w:t>
      </w:r>
      <w:r w:rsidR="00F15031" w:rsidRPr="00745091">
        <w:rPr>
          <w:lang w:val="en-US"/>
        </w:rPr>
        <w:t>will do any of the following:</w:t>
      </w:r>
    </w:p>
    <w:p w14:paraId="758AE4D0" w14:textId="0246353E" w:rsidR="00F15031" w:rsidRPr="00745091" w:rsidRDefault="00F15031" w:rsidP="00426A19">
      <w:pPr>
        <w:pStyle w:val="Style2"/>
        <w:numPr>
          <w:ilvl w:val="0"/>
          <w:numId w:val="7"/>
        </w:numPr>
        <w:rPr>
          <w:lang w:val="en-US"/>
        </w:rPr>
      </w:pPr>
      <w:r w:rsidRPr="00745091">
        <w:rPr>
          <w:lang w:val="en-US"/>
        </w:rPr>
        <w:t>Connect Minnesotans with arts and cultural experiences;</w:t>
      </w:r>
    </w:p>
    <w:p w14:paraId="6C78FDE4" w14:textId="40EE9732" w:rsidR="00F15031" w:rsidRPr="00745091" w:rsidRDefault="00F15031" w:rsidP="00426A19">
      <w:pPr>
        <w:pStyle w:val="Style2"/>
        <w:numPr>
          <w:ilvl w:val="0"/>
          <w:numId w:val="7"/>
        </w:numPr>
        <w:rPr>
          <w:lang w:val="en-US"/>
        </w:rPr>
      </w:pPr>
      <w:r w:rsidRPr="00745091">
        <w:rPr>
          <w:lang w:val="en-US"/>
        </w:rPr>
        <w:t xml:space="preserve">Integrate artistic engagement to accomplish a </w:t>
      </w:r>
      <w:r w:rsidR="00F8196B" w:rsidRPr="00745091">
        <w:rPr>
          <w:lang w:val="en-US"/>
        </w:rPr>
        <w:t xml:space="preserve">Minnesota </w:t>
      </w:r>
      <w:r w:rsidRPr="00745091">
        <w:rPr>
          <w:lang w:val="en-US"/>
        </w:rPr>
        <w:t xml:space="preserve">community’s non-arts goals; </w:t>
      </w:r>
    </w:p>
    <w:p w14:paraId="78B0F71B" w14:textId="5E01C00E" w:rsidR="00F15031" w:rsidRPr="00745091" w:rsidRDefault="00F15031" w:rsidP="00426A19">
      <w:pPr>
        <w:pStyle w:val="Style2"/>
        <w:numPr>
          <w:ilvl w:val="0"/>
          <w:numId w:val="7"/>
        </w:numPr>
        <w:rPr>
          <w:lang w:val="en-US"/>
        </w:rPr>
      </w:pPr>
      <w:r w:rsidRPr="00745091">
        <w:rPr>
          <w:lang w:val="en-US"/>
        </w:rPr>
        <w:t xml:space="preserve">Provide Minnesotans with opportunities for arts learning; </w:t>
      </w:r>
    </w:p>
    <w:p w14:paraId="0597B9C3" w14:textId="66F8DC56" w:rsidR="002E0745" w:rsidRPr="002E0745" w:rsidRDefault="00F15031" w:rsidP="00E61746">
      <w:pPr>
        <w:pStyle w:val="Style2"/>
        <w:numPr>
          <w:ilvl w:val="0"/>
          <w:numId w:val="7"/>
        </w:numPr>
        <w:rPr>
          <w:lang w:val="en-US"/>
        </w:rPr>
      </w:pPr>
      <w:r w:rsidRPr="00745091">
        <w:rPr>
          <w:lang w:val="en-US"/>
        </w:rPr>
        <w:t>Pass along expressive cultural traditions</w:t>
      </w:r>
      <w:r w:rsidR="00F8196B" w:rsidRPr="00745091">
        <w:rPr>
          <w:lang w:val="en-US"/>
        </w:rPr>
        <w:t xml:space="preserve"> from Minnesota communities</w:t>
      </w:r>
      <w:r w:rsidRPr="00745091">
        <w:rPr>
          <w:lang w:val="en-US"/>
        </w:rPr>
        <w:t>.</w:t>
      </w:r>
      <w:bookmarkStart w:id="41" w:name="_Toc202172062"/>
    </w:p>
    <w:p w14:paraId="2876654E" w14:textId="4C56D45E" w:rsidR="00F15031" w:rsidRPr="002E0745" w:rsidRDefault="009E1E46" w:rsidP="005E7FF3">
      <w:pPr>
        <w:pStyle w:val="CC-Heading3"/>
      </w:pPr>
      <w:bookmarkStart w:id="42" w:name="_Toc241485835"/>
      <w:bookmarkEnd w:id="41"/>
      <w:r>
        <w:rPr>
          <w:lang w:val="en-US"/>
        </w:rPr>
        <w:t xml:space="preserve">Required Minimum of </w:t>
      </w:r>
      <w:r w:rsidR="002E0745" w:rsidRPr="002E0745">
        <w:rPr>
          <w:lang w:val="en-US"/>
        </w:rPr>
        <w:t>Proposal Beneficiaries</w:t>
      </w:r>
      <w:bookmarkEnd w:id="42"/>
    </w:p>
    <w:p w14:paraId="0BB90D0E" w14:textId="17B38796" w:rsidR="00782397" w:rsidRPr="00745091" w:rsidRDefault="00F15031" w:rsidP="00782397">
      <w:pPr>
        <w:pStyle w:val="Style2"/>
        <w:rPr>
          <w:lang w:val="en-US"/>
        </w:rPr>
      </w:pPr>
      <w:r w:rsidRPr="00745091">
        <w:rPr>
          <w:lang w:val="en-US"/>
        </w:rPr>
        <w:t>The primary beneficiaries of proposed activities must be community members</w:t>
      </w:r>
      <w:r w:rsidR="00F8196B" w:rsidRPr="00745091">
        <w:rPr>
          <w:lang w:val="en-US"/>
        </w:rPr>
        <w:t xml:space="preserve"> in Minnesota</w:t>
      </w:r>
      <w:r w:rsidR="00DB0C3A" w:rsidRPr="00745091">
        <w:rPr>
          <w:lang w:val="en-US"/>
        </w:rPr>
        <w:t>.</w:t>
      </w:r>
      <w:r w:rsidR="00782397" w:rsidRPr="00745091">
        <w:rPr>
          <w:lang w:val="en-US"/>
        </w:rPr>
        <w:t xml:space="preserve"> </w:t>
      </w:r>
      <w:r w:rsidRPr="00745091">
        <w:rPr>
          <w:lang w:val="en-US"/>
        </w:rPr>
        <w:t>At least three (3) Minnesotans other than the applicant must participate in the proposal</w:t>
      </w:r>
      <w:r w:rsidR="00782397" w:rsidRPr="00745091">
        <w:rPr>
          <w:lang w:val="en-US"/>
        </w:rPr>
        <w:t>.</w:t>
      </w:r>
    </w:p>
    <w:p w14:paraId="61193B40" w14:textId="23FF7B2C" w:rsidR="00F15031" w:rsidRPr="00745091" w:rsidRDefault="00782397" w:rsidP="00782397">
      <w:pPr>
        <w:pStyle w:val="Style2"/>
        <w:ind w:left="1440"/>
        <w:rPr>
          <w:lang w:val="en-US"/>
        </w:rPr>
      </w:pPr>
      <w:r w:rsidRPr="00AB593A">
        <w:rPr>
          <w:b/>
          <w:bCs/>
          <w:i/>
          <w:iCs/>
          <w:lang w:val="en-US"/>
        </w:rPr>
        <w:t>Example</w:t>
      </w:r>
      <w:r w:rsidRPr="2DA29C5C">
        <w:rPr>
          <w:lang w:val="en-US"/>
        </w:rPr>
        <w:t>: i</w:t>
      </w:r>
      <w:r w:rsidR="00F15031" w:rsidRPr="2DA29C5C">
        <w:rPr>
          <w:lang w:val="en-US"/>
        </w:rPr>
        <w:t>f you are designing an art-making activity for children, at least three kids must be involved.</w:t>
      </w:r>
    </w:p>
    <w:p w14:paraId="2922D1DF" w14:textId="67020D4E" w:rsidR="00F15031" w:rsidRPr="002E0745" w:rsidRDefault="002E0745" w:rsidP="005E7FF3">
      <w:pPr>
        <w:pStyle w:val="CC-Heading3"/>
      </w:pPr>
      <w:bookmarkStart w:id="43" w:name="_Toc241485836"/>
      <w:r w:rsidRPr="002E0745">
        <w:t>Proposal Location</w:t>
      </w:r>
      <w:bookmarkEnd w:id="43"/>
    </w:p>
    <w:p w14:paraId="2611F5EB" w14:textId="77777777" w:rsidR="00426A19" w:rsidRPr="00745091" w:rsidRDefault="00F15031" w:rsidP="00E61746">
      <w:pPr>
        <w:pStyle w:val="Style2"/>
      </w:pPr>
      <w:r w:rsidRPr="00745091">
        <w:t xml:space="preserve">All proposal activities must take place within the geographical borders of Minnesota. </w:t>
      </w:r>
    </w:p>
    <w:p w14:paraId="37DA251D" w14:textId="2878318F" w:rsidR="00F15031" w:rsidRPr="00745091" w:rsidRDefault="00F15031" w:rsidP="00E61746">
      <w:pPr>
        <w:pStyle w:val="Style2"/>
      </w:pPr>
      <w:r w:rsidRPr="0AA5B2F8">
        <w:rPr>
          <w:lang w:val="en-US"/>
        </w:rPr>
        <w:t>Ineligible proposal expenses include costs for relocating the applicant’s legal address/residence outside the state of Minnesota, travel expenses to or from Minnesota, and procuring visas.</w:t>
      </w:r>
    </w:p>
    <w:p w14:paraId="46CE9FDA" w14:textId="4287F624" w:rsidR="00F15031" w:rsidRDefault="00782397" w:rsidP="00782397">
      <w:pPr>
        <w:pStyle w:val="Style2"/>
        <w:ind w:left="1440"/>
      </w:pPr>
      <w:r w:rsidRPr="00AB593A">
        <w:rPr>
          <w:b/>
          <w:bCs/>
          <w:i/>
          <w:iCs/>
        </w:rPr>
        <w:t xml:space="preserve">Helpful </w:t>
      </w:r>
      <w:r w:rsidR="00CD2E5B" w:rsidRPr="00AB593A">
        <w:rPr>
          <w:b/>
          <w:bCs/>
          <w:i/>
          <w:iCs/>
        </w:rPr>
        <w:t>Tip</w:t>
      </w:r>
      <w:r w:rsidR="00F15031">
        <w:t>: you may engage an out-of-state artist or consultant within your proposal, but their travel expenses to or from Minnesota cannot be included in your proposed budget.</w:t>
      </w:r>
    </w:p>
    <w:p w14:paraId="1D630CD2" w14:textId="00A913AF" w:rsidR="0083284D" w:rsidRPr="0083284D" w:rsidRDefault="0083284D" w:rsidP="005E7FF3">
      <w:pPr>
        <w:pStyle w:val="CC-Heading3"/>
      </w:pPr>
      <w:bookmarkStart w:id="44" w:name="_Toc241485837"/>
      <w:bookmarkStart w:id="45" w:name="Ineligible"/>
      <w:r w:rsidRPr="0083284D">
        <w:t>Ineligible Applicants</w:t>
      </w:r>
      <w:bookmarkEnd w:id="44"/>
    </w:p>
    <w:bookmarkEnd w:id="45"/>
    <w:p w14:paraId="0DB157DD" w14:textId="4C3C3659" w:rsidR="00BD3C63" w:rsidRDefault="00BD3C63" w:rsidP="0083284D">
      <w:pPr>
        <w:pStyle w:val="Style2"/>
      </w:pPr>
      <w:r>
        <w:t xml:space="preserve">Individuals with overdue Final Reports are ineligible. </w:t>
      </w:r>
    </w:p>
    <w:p w14:paraId="1AF978DE" w14:textId="2FE1EEFB" w:rsidR="00BD3C63" w:rsidRDefault="00BD3C63" w:rsidP="0083284D">
      <w:pPr>
        <w:pStyle w:val="Style2"/>
      </w:pPr>
      <w:r w:rsidRPr="00E30C32">
        <w:t xml:space="preserve">Duos, collectives, schools, groups, nonprofit organizations, for-profits, LLCs, or any other incorporated entities are not eligible. Individuals also cannot propose a program within their place of employment, such as a teacher </w:t>
      </w:r>
      <w:r w:rsidR="00E30C32">
        <w:t xml:space="preserve">proposing a project to be executed </w:t>
      </w:r>
      <w:r w:rsidRPr="00E30C32">
        <w:t xml:space="preserve">within </w:t>
      </w:r>
      <w:r w:rsidR="00E30C32">
        <w:t>their</w:t>
      </w:r>
      <w:r w:rsidRPr="00E30C32">
        <w:t xml:space="preserve"> school. </w:t>
      </w:r>
      <w:r w:rsidRPr="00E30C32">
        <w:rPr>
          <w:lang w:val="en-US"/>
        </w:rPr>
        <w:t xml:space="preserve">Additionally, proposals cannot be primarily for the benefit of and/or submitted on behalf of any these entities. </w:t>
      </w:r>
      <w:r w:rsidRPr="00E30C32">
        <w:t>Applicants must be individuals, and grant checks will only be issued directly to the applicant, not to an applicant’s business.</w:t>
      </w:r>
    </w:p>
    <w:p w14:paraId="08D6F79D" w14:textId="1791F032" w:rsidR="00DD6D87" w:rsidRPr="0083284D" w:rsidRDefault="0083284D" w:rsidP="0083284D">
      <w:pPr>
        <w:pStyle w:val="Style2"/>
      </w:pPr>
      <w:r>
        <w:t>Individuals in partnership with any state agency, public entity, or nonprofit organization that receives a legislative appropriation or legislatively mandated grant from the State of Minnesota’s arts and cultural heritage fund for FY27 may not receive a Creative Connections grant and funding from such a grant cannot be included in a proposed budget.</w:t>
      </w:r>
      <w:bookmarkStart w:id="46" w:name="_640ke0w839nm" w:colFirst="0" w:colLast="0"/>
      <w:bookmarkStart w:id="47" w:name="_wc0gavappim9" w:colFirst="0" w:colLast="0"/>
      <w:bookmarkEnd w:id="46"/>
      <w:bookmarkEnd w:id="47"/>
    </w:p>
    <w:p w14:paraId="1B296946" w14:textId="347B7E66" w:rsidR="00AA3FDC" w:rsidRPr="00720390" w:rsidRDefault="00F15031" w:rsidP="005E7FF3">
      <w:pPr>
        <w:pStyle w:val="CC-Heading2"/>
      </w:pPr>
      <w:bookmarkStart w:id="48" w:name="_Toc202172075"/>
      <w:bookmarkStart w:id="49" w:name="_Toc241485838"/>
      <w:bookmarkStart w:id="50" w:name="Part3"/>
      <w:r w:rsidRPr="00720390">
        <w:lastRenderedPageBreak/>
        <w:t xml:space="preserve">Part </w:t>
      </w:r>
      <w:r w:rsidR="00C36B52" w:rsidRPr="00720390">
        <w:t>3</w:t>
      </w:r>
      <w:r w:rsidRPr="00720390">
        <w:t xml:space="preserve">: </w:t>
      </w:r>
      <w:bookmarkEnd w:id="48"/>
      <w:r w:rsidR="002E0745" w:rsidRPr="00720390">
        <w:t>Your Proposal Description</w:t>
      </w:r>
      <w:bookmarkEnd w:id="49"/>
    </w:p>
    <w:bookmarkEnd w:id="50"/>
    <w:p w14:paraId="2C413E81" w14:textId="7F87E49B" w:rsidR="00AA3FDC" w:rsidRPr="00745091" w:rsidRDefault="00E30C32" w:rsidP="00AA3FDC">
      <w:pPr>
        <w:ind w:left="720"/>
        <w:rPr>
          <w:lang w:val="en-US"/>
        </w:rPr>
      </w:pPr>
      <w:r>
        <w:rPr>
          <w:lang w:val="en-US"/>
        </w:rPr>
        <w:t>Y</w:t>
      </w:r>
      <w:r w:rsidR="00AA3FDC" w:rsidRPr="00745091">
        <w:rPr>
          <w:lang w:val="en-US"/>
        </w:rPr>
        <w:t>ou will answer the following specific questions about your proposal. Each textbox will display a word limit.</w:t>
      </w:r>
    </w:p>
    <w:p w14:paraId="5E079947" w14:textId="79BA6677" w:rsidR="00AA3FDC" w:rsidRPr="00745091" w:rsidRDefault="00AA3FDC" w:rsidP="00AA3FDC">
      <w:pPr>
        <w:ind w:left="720"/>
        <w:rPr>
          <w:lang w:val="en-US"/>
        </w:rPr>
      </w:pPr>
      <w:r w:rsidRPr="00745091">
        <w:rPr>
          <w:lang w:val="en-US"/>
        </w:rPr>
        <w:t>Do not include hyperlinks in text boxes. Any hyperlinks will be deleted and may affect your application’s eligibility.</w:t>
      </w:r>
    </w:p>
    <w:p w14:paraId="70227FDB" w14:textId="63E207FB" w:rsidR="00F15031" w:rsidRPr="00745091" w:rsidRDefault="00AA1E62" w:rsidP="00AA1E62">
      <w:pPr>
        <w:pStyle w:val="Style2"/>
        <w:ind w:left="1440"/>
        <w:rPr>
          <w:lang w:val="en-US"/>
        </w:rPr>
      </w:pPr>
      <w:r w:rsidRPr="00AB593A">
        <w:rPr>
          <w:b/>
          <w:bCs/>
          <w:i/>
          <w:iCs/>
          <w:lang w:val="en-US"/>
        </w:rPr>
        <w:t xml:space="preserve">Helpful </w:t>
      </w:r>
      <w:r w:rsidR="00CD2E5B" w:rsidRPr="00AB593A">
        <w:rPr>
          <w:b/>
          <w:bCs/>
          <w:i/>
          <w:iCs/>
          <w:lang w:val="en-US"/>
        </w:rPr>
        <w:t>Tip</w:t>
      </w:r>
      <w:r w:rsidRPr="2DA29C5C">
        <w:rPr>
          <w:lang w:val="en-US"/>
        </w:rPr>
        <w:t xml:space="preserve">: </w:t>
      </w:r>
      <w:r w:rsidR="00F15031" w:rsidRPr="2DA29C5C">
        <w:rPr>
          <w:lang w:val="en-US"/>
        </w:rPr>
        <w:t xml:space="preserve">You can use the </w:t>
      </w:r>
      <w:hyperlink w:anchor="AdditionalResources" w:history="1">
        <w:r w:rsidR="00DD6D87" w:rsidRPr="00BB2486">
          <w:rPr>
            <w:rStyle w:val="Hyperlink"/>
            <w:lang w:val="en-US"/>
          </w:rPr>
          <w:t xml:space="preserve">Proposal </w:t>
        </w:r>
        <w:r w:rsidR="00F15031" w:rsidRPr="00BB2486">
          <w:rPr>
            <w:rStyle w:val="Hyperlink"/>
            <w:lang w:val="en-US"/>
          </w:rPr>
          <w:t>Drafting Document</w:t>
        </w:r>
      </w:hyperlink>
      <w:r w:rsidR="00F15031" w:rsidRPr="2DA29C5C">
        <w:rPr>
          <w:lang w:val="en-US"/>
        </w:rPr>
        <w:t xml:space="preserve"> to work on rough drafts of your answers</w:t>
      </w:r>
      <w:r w:rsidRPr="2DA29C5C">
        <w:rPr>
          <w:lang w:val="en-US"/>
        </w:rPr>
        <w:t>.</w:t>
      </w:r>
      <w:r w:rsidR="00F15031" w:rsidRPr="2DA29C5C">
        <w:rPr>
          <w:lang w:val="en-US"/>
        </w:rPr>
        <w:t xml:space="preserve"> </w:t>
      </w:r>
    </w:p>
    <w:p w14:paraId="768FDF8E" w14:textId="3F1D2489" w:rsidR="00F15031" w:rsidRPr="00745091" w:rsidRDefault="00F15031" w:rsidP="005E7FF3">
      <w:pPr>
        <w:pStyle w:val="CC-Heading3"/>
      </w:pPr>
      <w:bookmarkStart w:id="51" w:name="_List_of_Narrative"/>
      <w:bookmarkStart w:id="52" w:name="_Toc202172077"/>
      <w:bookmarkStart w:id="53" w:name="_Toc241485839"/>
      <w:bookmarkEnd w:id="51"/>
      <w:r w:rsidRPr="00745091">
        <w:t xml:space="preserve">List of </w:t>
      </w:r>
      <w:r w:rsidR="00DD6D87" w:rsidRPr="00745091">
        <w:t>Proposal</w:t>
      </w:r>
      <w:r w:rsidRPr="00745091">
        <w:t xml:space="preserve"> Questions</w:t>
      </w:r>
      <w:bookmarkEnd w:id="52"/>
      <w:bookmarkEnd w:id="53"/>
    </w:p>
    <w:p w14:paraId="0880331D" w14:textId="27CB29C7" w:rsidR="00F15031" w:rsidRPr="00745091" w:rsidRDefault="00F15031" w:rsidP="009B3CA8">
      <w:pPr>
        <w:pStyle w:val="Style2"/>
      </w:pPr>
      <w:r w:rsidRPr="00720390">
        <w:rPr>
          <w:b/>
          <w:bCs/>
        </w:rPr>
        <w:t>What is the name or title of your proposal?</w:t>
      </w:r>
      <w:r w:rsidRPr="00745091">
        <w:t xml:space="preserve"> (</w:t>
      </w:r>
      <w:r w:rsidR="00A85EBD">
        <w:t xml:space="preserve">Limit: </w:t>
      </w:r>
      <w:r w:rsidRPr="00745091">
        <w:t>10 words)</w:t>
      </w:r>
    </w:p>
    <w:p w14:paraId="3935A1FF" w14:textId="536416CA" w:rsidR="00F15031" w:rsidRPr="00745091" w:rsidRDefault="00F15031" w:rsidP="009B3CA8">
      <w:pPr>
        <w:pStyle w:val="Style2"/>
      </w:pPr>
      <w:r w:rsidRPr="00720390">
        <w:rPr>
          <w:b/>
          <w:bCs/>
          <w:lang w:val="en-US"/>
        </w:rPr>
        <w:t xml:space="preserve">Provide short </w:t>
      </w:r>
      <w:r w:rsidR="00DD6D87" w:rsidRPr="00720390">
        <w:rPr>
          <w:b/>
          <w:bCs/>
          <w:lang w:val="en-US"/>
        </w:rPr>
        <w:t>summary</w:t>
      </w:r>
      <w:r w:rsidRPr="00720390">
        <w:rPr>
          <w:b/>
          <w:bCs/>
          <w:lang w:val="en-US"/>
        </w:rPr>
        <w:t xml:space="preserve"> of your proposal</w:t>
      </w:r>
      <w:r w:rsidRPr="0AA5B2F8">
        <w:rPr>
          <w:lang w:val="en-US"/>
        </w:rPr>
        <w:t xml:space="preserve"> (</w:t>
      </w:r>
      <w:r w:rsidR="00A85EBD">
        <w:rPr>
          <w:lang w:val="en-US"/>
        </w:rPr>
        <w:t xml:space="preserve">Limit: </w:t>
      </w:r>
      <w:r w:rsidR="00720390">
        <w:rPr>
          <w:lang w:val="en-US"/>
        </w:rPr>
        <w:t>25</w:t>
      </w:r>
      <w:r w:rsidRPr="0AA5B2F8">
        <w:rPr>
          <w:lang w:val="en-US"/>
        </w:rPr>
        <w:t xml:space="preserve"> words)</w:t>
      </w:r>
    </w:p>
    <w:p w14:paraId="27A942CF" w14:textId="1ACDC47D" w:rsidR="00720390" w:rsidRPr="00745091" w:rsidRDefault="00720390" w:rsidP="00DD6D87">
      <w:pPr>
        <w:pStyle w:val="Style2"/>
      </w:pPr>
      <w:r w:rsidRPr="00720390">
        <w:rPr>
          <w:b/>
          <w:bCs/>
        </w:rPr>
        <w:t>What are the goals of your proposal and what specific activities will you undertake with this grant funding?</w:t>
      </w:r>
      <w:r w:rsidRPr="00720390">
        <w:t xml:space="preserve"> </w:t>
      </w:r>
      <w:r>
        <w:t>(</w:t>
      </w:r>
      <w:r w:rsidR="00A85EBD">
        <w:t xml:space="preserve">Limit: </w:t>
      </w:r>
      <w:r>
        <w:t>200 words)</w:t>
      </w:r>
    </w:p>
    <w:p w14:paraId="1035F50D" w14:textId="4A1389D2" w:rsidR="00720390" w:rsidRDefault="00720390" w:rsidP="00720390">
      <w:pPr>
        <w:pStyle w:val="NormalIndent"/>
      </w:pPr>
      <w:r w:rsidRPr="004552FF">
        <w:rPr>
          <w:b/>
          <w:bCs/>
        </w:rPr>
        <w:t>Who are the participants or communities that will be served by your proposal?</w:t>
      </w:r>
      <w:r>
        <w:t xml:space="preserve"> (</w:t>
      </w:r>
      <w:r w:rsidR="00A85EBD">
        <w:t>Limit: 200</w:t>
      </w:r>
      <w:r>
        <w:t xml:space="preserve"> words)</w:t>
      </w:r>
    </w:p>
    <w:p w14:paraId="7FE027F8" w14:textId="2740D8BD" w:rsidR="00DD6D87" w:rsidRPr="00745091" w:rsidRDefault="00DD6D87" w:rsidP="00DD6D87">
      <w:pPr>
        <w:pStyle w:val="Style2"/>
      </w:pPr>
      <w:r w:rsidRPr="00E30C32">
        <w:rPr>
          <w:b/>
          <w:bCs/>
          <w:lang w:val="en-US"/>
        </w:rPr>
        <w:t xml:space="preserve">How will this proposal </w:t>
      </w:r>
      <w:r w:rsidR="00D122A8">
        <w:rPr>
          <w:b/>
          <w:bCs/>
          <w:lang w:val="en-US"/>
        </w:rPr>
        <w:t>create</w:t>
      </w:r>
      <w:r w:rsidR="007E0E67" w:rsidRPr="00E30C32">
        <w:rPr>
          <w:b/>
          <w:bCs/>
          <w:lang w:val="en-US"/>
        </w:rPr>
        <w:t xml:space="preserve"> access to the arts through </w:t>
      </w:r>
      <w:r w:rsidRPr="00E30C32">
        <w:rPr>
          <w:b/>
          <w:bCs/>
          <w:lang w:val="en-US"/>
        </w:rPr>
        <w:t>engage</w:t>
      </w:r>
      <w:r w:rsidR="007E0E67" w:rsidRPr="00E30C32">
        <w:rPr>
          <w:b/>
          <w:bCs/>
          <w:lang w:val="en-US"/>
        </w:rPr>
        <w:t>ment</w:t>
      </w:r>
      <w:r w:rsidRPr="00E30C32">
        <w:rPr>
          <w:b/>
          <w:bCs/>
          <w:lang w:val="en-US"/>
        </w:rPr>
        <w:t xml:space="preserve"> with Minnesota communities?</w:t>
      </w:r>
      <w:r w:rsidRPr="00E30C32">
        <w:rPr>
          <w:lang w:val="en-US"/>
        </w:rPr>
        <w:t xml:space="preserve"> </w:t>
      </w:r>
      <w:r w:rsidR="00A85EBD">
        <w:t>(Limit: 200 words)</w:t>
      </w:r>
    </w:p>
    <w:p w14:paraId="7A7A19BE" w14:textId="38030DC7" w:rsidR="00720390" w:rsidRPr="009B1BA8" w:rsidRDefault="00720390" w:rsidP="00720390">
      <w:pPr>
        <w:pStyle w:val="NormalIndent"/>
      </w:pPr>
      <w:r w:rsidRPr="4B7B3497">
        <w:rPr>
          <w:b/>
          <w:bCs/>
        </w:rPr>
        <w:t xml:space="preserve">What experience </w:t>
      </w:r>
      <w:r>
        <w:rPr>
          <w:b/>
          <w:bCs/>
        </w:rPr>
        <w:t>do you</w:t>
      </w:r>
      <w:r w:rsidRPr="4B7B3497">
        <w:rPr>
          <w:b/>
          <w:bCs/>
        </w:rPr>
        <w:t xml:space="preserve"> have in creating meaningful access </w:t>
      </w:r>
      <w:r>
        <w:rPr>
          <w:b/>
          <w:bCs/>
        </w:rPr>
        <w:t xml:space="preserve">to the arts </w:t>
      </w:r>
      <w:r w:rsidRPr="4B7B3497">
        <w:rPr>
          <w:b/>
          <w:bCs/>
        </w:rPr>
        <w:t>for Minnesotans?</w:t>
      </w:r>
      <w:r>
        <w:t xml:space="preserve"> </w:t>
      </w:r>
      <w:r w:rsidR="00A85EBD">
        <w:t>(Limit: 200 words)</w:t>
      </w:r>
    </w:p>
    <w:p w14:paraId="3ABFCAF2" w14:textId="3D43B916" w:rsidR="00F15031" w:rsidRPr="00745091" w:rsidRDefault="00F15031" w:rsidP="009B3CA8">
      <w:pPr>
        <w:pStyle w:val="Style2"/>
      </w:pPr>
      <w:r w:rsidRPr="00720390">
        <w:rPr>
          <w:b/>
          <w:bCs/>
        </w:rPr>
        <w:t>Where do you envision proposal activities taking place?</w:t>
      </w:r>
      <w:r w:rsidRPr="00745091">
        <w:t xml:space="preserve"> </w:t>
      </w:r>
      <w:r w:rsidR="00A85EBD">
        <w:t>(Limit: 200 words)</w:t>
      </w:r>
    </w:p>
    <w:p w14:paraId="3645F26E" w14:textId="72B4784E" w:rsidR="00F15031" w:rsidRPr="00745091" w:rsidRDefault="00720390" w:rsidP="00720390">
      <w:pPr>
        <w:pStyle w:val="NormalIndent"/>
      </w:pPr>
      <w:r w:rsidRPr="4E6D86A3">
        <w:rPr>
          <w:b/>
          <w:bCs/>
        </w:rPr>
        <w:t>Provide a timeline of the activities funded by the grant.</w:t>
      </w:r>
      <w:r>
        <w:t xml:space="preserve"> Please provide months and years (for example, “July 2027: art classes for children”). </w:t>
      </w:r>
      <w:r w:rsidR="00A85EBD">
        <w:t>(Limit: 200 words)</w:t>
      </w:r>
    </w:p>
    <w:p w14:paraId="2BAFBA57" w14:textId="2DA9C65A" w:rsidR="002E0745" w:rsidRPr="00D800F4" w:rsidRDefault="002E0745" w:rsidP="005E7FF3">
      <w:pPr>
        <w:pStyle w:val="CC-Heading2"/>
        <w:rPr>
          <w:bCs/>
        </w:rPr>
      </w:pPr>
      <w:bookmarkStart w:id="54" w:name="_About_the_Budget"/>
      <w:bookmarkStart w:id="55" w:name="_Toc202172078"/>
      <w:bookmarkStart w:id="56" w:name="_Toc241485840"/>
      <w:bookmarkStart w:id="57" w:name="Part4"/>
      <w:bookmarkEnd w:id="54"/>
      <w:r w:rsidRPr="00F40D1E">
        <w:t xml:space="preserve">Part </w:t>
      </w:r>
      <w:r w:rsidR="00767981" w:rsidRPr="00F40D1E">
        <w:t>4</w:t>
      </w:r>
      <w:r w:rsidRPr="00F40D1E">
        <w:t xml:space="preserve">: </w:t>
      </w:r>
      <w:r w:rsidR="00AA3FDC" w:rsidRPr="00F40D1E">
        <w:t>Your</w:t>
      </w:r>
      <w:r w:rsidR="00AA1E62" w:rsidRPr="00F40D1E">
        <w:t xml:space="preserve"> </w:t>
      </w:r>
      <w:r w:rsidR="00F15031" w:rsidRPr="00F40D1E">
        <w:t>Budget Plan</w:t>
      </w:r>
      <w:bookmarkStart w:id="58" w:name="_Toc202172634"/>
      <w:bookmarkStart w:id="59" w:name="_Toc202172082"/>
      <w:bookmarkEnd w:id="55"/>
      <w:bookmarkEnd w:id="56"/>
    </w:p>
    <w:p w14:paraId="613514BB" w14:textId="77777777" w:rsidR="001F480D" w:rsidRPr="00424802" w:rsidRDefault="001F480D" w:rsidP="005E7FF3">
      <w:pPr>
        <w:pStyle w:val="CC-Heading3"/>
      </w:pPr>
      <w:bookmarkStart w:id="60" w:name="_Toc241485841"/>
      <w:bookmarkEnd w:id="57"/>
      <w:r w:rsidRPr="00424802">
        <w:t>Total Funding Request</w:t>
      </w:r>
      <w:bookmarkEnd w:id="60"/>
    </w:p>
    <w:p w14:paraId="2F7B8B95" w14:textId="444214A7" w:rsidR="001F480D" w:rsidRPr="00F40D1E" w:rsidRDefault="001F480D" w:rsidP="00F40D1E">
      <w:pPr>
        <w:pStyle w:val="Style2"/>
        <w:rPr>
          <w:lang w:val="en-US"/>
        </w:rPr>
      </w:pPr>
      <w:r w:rsidRPr="004D00A4">
        <w:rPr>
          <w:lang w:val="en-US"/>
        </w:rPr>
        <w:t>All eligible applicants may request up to $</w:t>
      </w:r>
      <w:r>
        <w:rPr>
          <w:lang w:val="en-US"/>
        </w:rPr>
        <w:t>5</w:t>
      </w:r>
      <w:r w:rsidRPr="004D00A4">
        <w:rPr>
          <w:lang w:val="en-US"/>
        </w:rPr>
        <w:t>,000.</w:t>
      </w:r>
    </w:p>
    <w:p w14:paraId="182D162C" w14:textId="381B63C2" w:rsidR="00034E3F" w:rsidRDefault="00034E3F" w:rsidP="005E7FF3">
      <w:pPr>
        <w:pStyle w:val="CC-Heading3"/>
      </w:pPr>
      <w:bookmarkStart w:id="61" w:name="_Toc241485842"/>
      <w:r>
        <w:t>Proposal Funding Period</w:t>
      </w:r>
      <w:bookmarkEnd w:id="61"/>
    </w:p>
    <w:p w14:paraId="2983FD3E" w14:textId="68BD8B67" w:rsidR="00C61942" w:rsidRPr="004D00A4" w:rsidRDefault="00C61942" w:rsidP="00C61942">
      <w:pPr>
        <w:ind w:left="720"/>
        <w:rPr>
          <w:lang w:val="en-US"/>
        </w:rPr>
      </w:pPr>
      <w:r w:rsidRPr="004D00A4">
        <w:rPr>
          <w:lang w:val="en-US"/>
        </w:rPr>
        <w:t xml:space="preserve">The eligible funding period is </w:t>
      </w:r>
      <w:r w:rsidR="00104385">
        <w:rPr>
          <w:lang w:val="en-US"/>
        </w:rPr>
        <w:t xml:space="preserve">April </w:t>
      </w:r>
      <w:r w:rsidR="00E30C32">
        <w:rPr>
          <w:lang w:val="en-US"/>
        </w:rPr>
        <w:t>5</w:t>
      </w:r>
      <w:r w:rsidRPr="004D00A4">
        <w:rPr>
          <w:lang w:val="en-US"/>
        </w:rPr>
        <w:t>, 2027–June 30, 202</w:t>
      </w:r>
      <w:r w:rsidR="00F40D1E">
        <w:rPr>
          <w:lang w:val="en-US"/>
        </w:rPr>
        <w:t>8</w:t>
      </w:r>
      <w:r w:rsidRPr="004D00A4">
        <w:rPr>
          <w:lang w:val="en-US"/>
        </w:rPr>
        <w:t xml:space="preserve">. All grant-funded activities must take place between these dates. </w:t>
      </w:r>
    </w:p>
    <w:p w14:paraId="77658DB1" w14:textId="23065FE7" w:rsidR="00034E3F" w:rsidRDefault="00C61942" w:rsidP="001B557B">
      <w:pPr>
        <w:pStyle w:val="Style2"/>
      </w:pPr>
      <w:r w:rsidRPr="218D96D0">
        <w:rPr>
          <w:i/>
          <w:iCs/>
          <w:lang w:val="en-US"/>
        </w:rPr>
        <w:t>Double Check</w:t>
      </w:r>
      <w:r w:rsidRPr="218D96D0">
        <w:rPr>
          <w:lang w:val="en-US"/>
        </w:rPr>
        <w:t>: If any proposal activities occurring outside of this period are included, the entire application may be deemed ineligible.</w:t>
      </w:r>
    </w:p>
    <w:p w14:paraId="4B8A5B83" w14:textId="286079CB" w:rsidR="002E0745" w:rsidRPr="00767981" w:rsidRDefault="00C36B52" w:rsidP="005E7FF3">
      <w:pPr>
        <w:pStyle w:val="CC-Heading3"/>
      </w:pPr>
      <w:bookmarkStart w:id="62" w:name="_Toc241485843"/>
      <w:r w:rsidRPr="00767981">
        <w:t>General Information about Your Funding Request</w:t>
      </w:r>
      <w:bookmarkEnd w:id="62"/>
    </w:p>
    <w:p w14:paraId="5E0D8EB7" w14:textId="1721E9D5" w:rsidR="00C36B52" w:rsidRDefault="00C36B52" w:rsidP="00C36B52">
      <w:pPr>
        <w:pStyle w:val="NormalIndent"/>
      </w:pPr>
      <w:bookmarkStart w:id="63" w:name="_kcm9h36kbhs" w:colFirst="0" w:colLast="0"/>
      <w:bookmarkStart w:id="64" w:name="_Toc202172064"/>
      <w:bookmarkEnd w:id="63"/>
      <w:r w:rsidRPr="004D78E4">
        <w:t xml:space="preserve">Your request for MRAC funds </w:t>
      </w:r>
      <w:r w:rsidRPr="003F6599">
        <w:rPr>
          <w:b/>
          <w:bCs/>
        </w:rPr>
        <w:t>may not exceed $5,000</w:t>
      </w:r>
      <w:r w:rsidRPr="004D78E4">
        <w:t xml:space="preserve">. Budget expenses should clearly align with your proposal </w:t>
      </w:r>
      <w:r>
        <w:t>description</w:t>
      </w:r>
      <w:r w:rsidRPr="004D78E4">
        <w:t>.</w:t>
      </w:r>
      <w:r>
        <w:t xml:space="preserve"> </w:t>
      </w:r>
      <w:r w:rsidRPr="00DB2F93">
        <w:t>You will provide a list of expense descriptions (such as artist compensation or rental fees) and how much each expense will cost.</w:t>
      </w:r>
    </w:p>
    <w:p w14:paraId="4928F858" w14:textId="4B7FABDE" w:rsidR="00C36B52" w:rsidRDefault="00C36B52" w:rsidP="00C36B52">
      <w:pPr>
        <w:pStyle w:val="NormalIndent"/>
        <w:ind w:left="1440"/>
      </w:pPr>
      <w:r w:rsidRPr="00232C27">
        <w:rPr>
          <w:b/>
          <w:bCs/>
          <w:i/>
          <w:iCs/>
        </w:rPr>
        <w:t>Remember</w:t>
      </w:r>
      <w:r w:rsidRPr="00232C27">
        <w:rPr>
          <w:b/>
          <w:bCs/>
        </w:rPr>
        <w:t>:</w:t>
      </w:r>
      <w:r>
        <w:t xml:space="preserve"> You may request less than $5,000 if that will cover your expenses. There is no advantage or disadvantage to asking for an amount smaller than the maximum.</w:t>
      </w:r>
    </w:p>
    <w:p w14:paraId="3DB8D9EC" w14:textId="77777777" w:rsidR="00767981" w:rsidRPr="00745091" w:rsidRDefault="00767981" w:rsidP="005E7FF3">
      <w:pPr>
        <w:pStyle w:val="CC-Heading3"/>
      </w:pPr>
      <w:bookmarkStart w:id="65" w:name="_Toc202172636"/>
      <w:bookmarkStart w:id="66" w:name="_Toc241485844"/>
      <w:bookmarkStart w:id="67" w:name="_Toc202172635"/>
      <w:r w:rsidRPr="00745091">
        <w:lastRenderedPageBreak/>
        <w:t>Your Budget Plan Spreadsheet</w:t>
      </w:r>
      <w:bookmarkEnd w:id="65"/>
      <w:r w:rsidRPr="00745091">
        <w:t xml:space="preserve"> in Submittable</w:t>
      </w:r>
      <w:bookmarkEnd w:id="66"/>
    </w:p>
    <w:p w14:paraId="778CFF88" w14:textId="72AA4125" w:rsidR="00767981" w:rsidRPr="00745091" w:rsidRDefault="00E30C32" w:rsidP="00767981">
      <w:pPr>
        <w:ind w:left="720"/>
      </w:pPr>
      <w:r>
        <w:t>You</w:t>
      </w:r>
      <w:r w:rsidR="00767981" w:rsidRPr="00745091">
        <w:t xml:space="preserve"> will input </w:t>
      </w:r>
      <w:r w:rsidR="00767981" w:rsidRPr="00745091">
        <w:rPr>
          <w:b/>
          <w:bCs/>
          <w:u w:val="single"/>
        </w:rPr>
        <w:t>only the expenses MRAC funds will cover</w:t>
      </w:r>
      <w:r w:rsidR="00767981" w:rsidRPr="00745091">
        <w:t xml:space="preserve"> into the Budget Plan Spreadsheet. It will include columns for the Expense Description and Dollar Amount. </w:t>
      </w:r>
    </w:p>
    <w:p w14:paraId="77340B93" w14:textId="77777777" w:rsidR="00767981" w:rsidRDefault="00767981" w:rsidP="00767981">
      <w:pPr>
        <w:pStyle w:val="NormalIndent"/>
        <w:ind w:left="1440"/>
      </w:pPr>
      <w:r w:rsidRPr="00AB593A">
        <w:rPr>
          <w:b/>
          <w:bCs/>
          <w:i/>
          <w:iCs/>
        </w:rPr>
        <w:t>Helpful Tip</w:t>
      </w:r>
      <w:r>
        <w:t xml:space="preserve">: You can use the </w:t>
      </w:r>
      <w:r w:rsidRPr="005E7FF3">
        <w:rPr>
          <w:b/>
          <w:bCs/>
        </w:rPr>
        <w:t>Budget Plan Drafting Sheet</w:t>
      </w:r>
      <w:r>
        <w:t xml:space="preserve"> to estimate your expenses before inputting them into Submittable.</w:t>
      </w:r>
    </w:p>
    <w:p w14:paraId="21D7F559" w14:textId="62D705AC" w:rsidR="00767981" w:rsidRPr="00745091" w:rsidRDefault="00767981" w:rsidP="00767981">
      <w:pPr>
        <w:pStyle w:val="NormalIndent"/>
      </w:pPr>
      <w:r w:rsidRPr="00BB2486">
        <w:t xml:space="preserve">Review </w:t>
      </w:r>
      <w:hyperlink w:anchor="AdditionalResources" w:history="1">
        <w:r w:rsidRPr="00BB2486">
          <w:rPr>
            <w:rStyle w:val="Hyperlink"/>
          </w:rPr>
          <w:t>Instructions: Filling Out Your Budget Plan Spreadsheets</w:t>
        </w:r>
      </w:hyperlink>
      <w:r>
        <w:t xml:space="preserve"> for guidance on working with the Submittable interface. </w:t>
      </w:r>
    </w:p>
    <w:p w14:paraId="10501B7A" w14:textId="77777777" w:rsidR="00767981" w:rsidRPr="00767981" w:rsidRDefault="00767981" w:rsidP="005E7FF3">
      <w:pPr>
        <w:pStyle w:val="CC-Heading3"/>
      </w:pPr>
      <w:bookmarkStart w:id="68" w:name="_Toc241485845"/>
      <w:bookmarkEnd w:id="67"/>
      <w:r w:rsidRPr="00767981">
        <w:t>MRAC Funding Request vs. Total Proposal Cost</w:t>
      </w:r>
      <w:bookmarkEnd w:id="68"/>
    </w:p>
    <w:p w14:paraId="6C3ADFEC" w14:textId="35AD1F14" w:rsidR="00767981" w:rsidRPr="00BC286E" w:rsidRDefault="00767981" w:rsidP="00767981">
      <w:pPr>
        <w:pStyle w:val="NormalIndent"/>
      </w:pPr>
      <w:r w:rsidRPr="4756B492">
        <w:rPr>
          <w:lang w:val="en-US"/>
        </w:rPr>
        <w:t xml:space="preserve">For some applicants, the funding you request from MRAC will be the only planned funding for your proposal. In other words, your proposal can be completed with $5,000 or less. </w:t>
      </w:r>
    </w:p>
    <w:p w14:paraId="29AD6150" w14:textId="5D4E211E" w:rsidR="00767981" w:rsidRDefault="00767981" w:rsidP="00767981">
      <w:pPr>
        <w:pStyle w:val="NormalIndent"/>
        <w:rPr>
          <w:lang w:val="en-US"/>
        </w:rPr>
      </w:pPr>
      <w:r w:rsidRPr="4756B492">
        <w:rPr>
          <w:lang w:val="en-US"/>
        </w:rPr>
        <w:t xml:space="preserve">For others, funding you request from MRAC will be one </w:t>
      </w:r>
      <w:r>
        <w:rPr>
          <w:lang w:val="en-US"/>
        </w:rPr>
        <w:t>portion</w:t>
      </w:r>
      <w:r w:rsidRPr="4756B492">
        <w:rPr>
          <w:lang w:val="en-US"/>
        </w:rPr>
        <w:t xml:space="preserve"> of the planned total cost of the proposal. For example, you may need $</w:t>
      </w:r>
      <w:r>
        <w:rPr>
          <w:lang w:val="en-US"/>
        </w:rPr>
        <w:t>1</w:t>
      </w:r>
      <w:r w:rsidRPr="4756B492">
        <w:rPr>
          <w:lang w:val="en-US"/>
        </w:rPr>
        <w:t xml:space="preserve">0,000 dollars to carry out your overall proposal and plan on submitting other grant </w:t>
      </w:r>
      <w:r>
        <w:rPr>
          <w:lang w:val="en-US"/>
        </w:rPr>
        <w:t>applications</w:t>
      </w:r>
      <w:r w:rsidRPr="4756B492">
        <w:rPr>
          <w:lang w:val="en-US"/>
        </w:rPr>
        <w:t xml:space="preserve"> to different organizations or otherwise have </w:t>
      </w:r>
      <w:r>
        <w:rPr>
          <w:lang w:val="en-US"/>
        </w:rPr>
        <w:t xml:space="preserve">additional </w:t>
      </w:r>
      <w:r w:rsidRPr="4756B492">
        <w:rPr>
          <w:lang w:val="en-US"/>
        </w:rPr>
        <w:t>sources of funding</w:t>
      </w:r>
      <w:r>
        <w:rPr>
          <w:lang w:val="en-US"/>
        </w:rPr>
        <w:t xml:space="preserve"> (such as private donations or personal funds etc.)</w:t>
      </w:r>
      <w:r w:rsidRPr="4756B492">
        <w:rPr>
          <w:lang w:val="en-US"/>
        </w:rPr>
        <w:t xml:space="preserve">. </w:t>
      </w:r>
    </w:p>
    <w:p w14:paraId="7B7B0836" w14:textId="097D949C" w:rsidR="00767981" w:rsidRPr="00BC286E" w:rsidRDefault="00767981" w:rsidP="00767981">
      <w:pPr>
        <w:ind w:left="1440"/>
      </w:pPr>
      <w:r w:rsidRPr="00232C27">
        <w:rPr>
          <w:b/>
          <w:bCs/>
          <w:i/>
          <w:iCs/>
          <w:lang w:val="en-US"/>
        </w:rPr>
        <w:t>Example</w:t>
      </w:r>
      <w:r w:rsidRPr="00232C27">
        <w:rPr>
          <w:b/>
          <w:bCs/>
          <w:lang w:val="en-US"/>
        </w:rPr>
        <w:t>:</w:t>
      </w:r>
      <w:r>
        <w:rPr>
          <w:lang w:val="en-US"/>
        </w:rPr>
        <w:t xml:space="preserve"> an individual is planning a </w:t>
      </w:r>
      <w:r w:rsidR="00A2713A">
        <w:rPr>
          <w:lang w:val="en-US"/>
        </w:rPr>
        <w:t xml:space="preserve">community </w:t>
      </w:r>
      <w:r>
        <w:rPr>
          <w:lang w:val="en-US"/>
        </w:rPr>
        <w:t xml:space="preserve">music day </w:t>
      </w:r>
      <w:r w:rsidR="00A2713A">
        <w:rPr>
          <w:lang w:val="en-US"/>
        </w:rPr>
        <w:t xml:space="preserve">at </w:t>
      </w:r>
      <w:r>
        <w:rPr>
          <w:lang w:val="en-US"/>
        </w:rPr>
        <w:t>a senior center. They propose to use $5,000 from MRAC to cover costs of musical instruments an</w:t>
      </w:r>
      <w:r w:rsidR="009E1E46">
        <w:rPr>
          <w:lang w:val="en-US"/>
        </w:rPr>
        <w:t>d</w:t>
      </w:r>
      <w:r>
        <w:rPr>
          <w:lang w:val="en-US"/>
        </w:rPr>
        <w:t xml:space="preserve"> </w:t>
      </w:r>
      <w:r w:rsidR="009E1E46">
        <w:rPr>
          <w:lang w:val="en-US"/>
        </w:rPr>
        <w:t>pay for an additional instructor</w:t>
      </w:r>
      <w:r>
        <w:rPr>
          <w:lang w:val="en-US"/>
        </w:rPr>
        <w:t xml:space="preserve">. Additionally, </w:t>
      </w:r>
      <w:r w:rsidR="00A2713A">
        <w:rPr>
          <w:lang w:val="en-US"/>
        </w:rPr>
        <w:t>they</w:t>
      </w:r>
      <w:r>
        <w:rPr>
          <w:lang w:val="en-US"/>
        </w:rPr>
        <w:t xml:space="preserve"> will use </w:t>
      </w:r>
      <w:r w:rsidR="00A2713A">
        <w:rPr>
          <w:lang w:val="en-US"/>
        </w:rPr>
        <w:t xml:space="preserve">funds from </w:t>
      </w:r>
      <w:r w:rsidR="00C77E54">
        <w:rPr>
          <w:lang w:val="en-US"/>
        </w:rPr>
        <w:t>merchandise sales</w:t>
      </w:r>
      <w:r>
        <w:rPr>
          <w:lang w:val="en-US"/>
        </w:rPr>
        <w:t xml:space="preserve"> to pay for cleaning supplies</w:t>
      </w:r>
      <w:r w:rsidR="00A2713A">
        <w:rPr>
          <w:lang w:val="en-US"/>
        </w:rPr>
        <w:t xml:space="preserve"> and advertising</w:t>
      </w:r>
      <w:r>
        <w:rPr>
          <w:lang w:val="en-US"/>
        </w:rPr>
        <w:t xml:space="preserve">. </w:t>
      </w:r>
    </w:p>
    <w:p w14:paraId="39F6EAC4" w14:textId="77777777" w:rsidR="00767981" w:rsidRPr="00767981" w:rsidRDefault="00767981" w:rsidP="005E7FF3">
      <w:pPr>
        <w:pStyle w:val="CC-Heading3"/>
      </w:pPr>
      <w:bookmarkStart w:id="69" w:name="_Toc241485846"/>
      <w:r w:rsidRPr="00767981">
        <w:t>Demonstrating Planned Funding Beyond Your MRAC Request</w:t>
      </w:r>
      <w:bookmarkEnd w:id="69"/>
    </w:p>
    <w:p w14:paraId="5099314D" w14:textId="1148FBB4" w:rsidR="00767981" w:rsidRDefault="00767981" w:rsidP="00767981">
      <w:pPr>
        <w:pStyle w:val="NormalIndent"/>
      </w:pPr>
      <w:r w:rsidRPr="2DA794F6">
        <w:rPr>
          <w:lang w:val="en-US"/>
        </w:rPr>
        <w:t>If your planned proposal will require more than $5,000 to complete, you must demonstrate how you will cover the funds needed beyond your MRAC request (See MRAC Funding Request vs. Total Proposal Cost above).</w:t>
      </w:r>
    </w:p>
    <w:p w14:paraId="2005377C" w14:textId="77777777" w:rsidR="00767981" w:rsidRDefault="00767981" w:rsidP="00767981">
      <w:pPr>
        <w:ind w:left="720"/>
      </w:pPr>
      <w:r w:rsidRPr="4B3DB8FE">
        <w:rPr>
          <w:lang w:val="en-US"/>
        </w:rPr>
        <w:t xml:space="preserve">After filling out the Budget Plan Spreadsheet, the application will ask if your proposal has additional expenses. You will select “yes” or “no.” </w:t>
      </w:r>
    </w:p>
    <w:p w14:paraId="032E41BA" w14:textId="77777777" w:rsidR="00767981" w:rsidRDefault="00767981" w:rsidP="00767981">
      <w:pPr>
        <w:ind w:left="720"/>
      </w:pPr>
      <w:r w:rsidRPr="001B557B">
        <w:rPr>
          <w:b/>
          <w:bCs/>
          <w:color w:val="C00000"/>
          <w:u w:val="single"/>
          <w:lang w:val="en-US"/>
        </w:rPr>
        <w:t>New for 2027!</w:t>
      </w:r>
      <w:r w:rsidRPr="00232C27">
        <w:rPr>
          <w:b/>
          <w:bCs/>
          <w:i/>
          <w:iCs/>
          <w:color w:val="C00000"/>
          <w:lang w:val="en-US"/>
        </w:rPr>
        <w:t xml:space="preserve"> </w:t>
      </w:r>
      <w:r w:rsidRPr="00BC286E">
        <w:t xml:space="preserve">If you answer “yes,” </w:t>
      </w:r>
      <w:r>
        <w:t>you will proceed to the following additional steps:</w:t>
      </w:r>
    </w:p>
    <w:p w14:paraId="209C4075" w14:textId="77777777" w:rsidR="00767981" w:rsidRDefault="00767981" w:rsidP="00767981">
      <w:pPr>
        <w:pStyle w:val="ListParagraph"/>
        <w:numPr>
          <w:ilvl w:val="0"/>
          <w:numId w:val="18"/>
        </w:numPr>
        <w:shd w:val="clear" w:color="auto" w:fill="auto"/>
        <w:rPr>
          <w:lang w:val="en-US"/>
        </w:rPr>
      </w:pPr>
      <w:r>
        <w:rPr>
          <w:lang w:val="en-US"/>
        </w:rPr>
        <w:t>Fill out an Additional Expenses Description Spreadsheet listing your additional expenses and their costs.</w:t>
      </w:r>
    </w:p>
    <w:p w14:paraId="256191B7" w14:textId="77777777" w:rsidR="00767981" w:rsidRDefault="00767981" w:rsidP="00767981">
      <w:pPr>
        <w:pStyle w:val="ListParagraph"/>
        <w:numPr>
          <w:ilvl w:val="0"/>
          <w:numId w:val="18"/>
        </w:numPr>
        <w:shd w:val="clear" w:color="auto" w:fill="auto"/>
        <w:rPr>
          <w:lang w:val="en-US"/>
        </w:rPr>
      </w:pPr>
      <w:r>
        <w:rPr>
          <w:lang w:val="en-US"/>
        </w:rPr>
        <w:t>Fill out an Additional Funding Sources Spreadsheet indicating the sources for your additional funding, the dollar amounts, whether the amount is secured or pending, and if pending, when you will know whether or not it has been secured.</w:t>
      </w:r>
    </w:p>
    <w:p w14:paraId="22DBD182" w14:textId="28565F1A" w:rsidR="00516D94" w:rsidRPr="00A85EBD" w:rsidRDefault="00516D94" w:rsidP="00063514">
      <w:pPr>
        <w:shd w:val="clear" w:color="auto" w:fill="auto"/>
        <w:ind w:left="1440"/>
        <w:rPr>
          <w:b/>
          <w:bCs/>
          <w:lang w:val="en-US"/>
        </w:rPr>
      </w:pPr>
      <w:r w:rsidRPr="00A85EBD">
        <w:rPr>
          <w:b/>
          <w:bCs/>
          <w:lang w:val="en-US"/>
        </w:rPr>
        <w:t>The Total on the Additional Expenses Description Spreadsheet MUST match the Total on the Additional Funding Sources Spreadsheet.</w:t>
      </w:r>
    </w:p>
    <w:p w14:paraId="2B1FCF5B" w14:textId="77777777" w:rsidR="00767981" w:rsidRDefault="00767981" w:rsidP="00767981">
      <w:pPr>
        <w:pStyle w:val="Style2"/>
        <w:ind w:left="1440"/>
        <w:rPr>
          <w:lang w:val="en-US"/>
        </w:rPr>
      </w:pPr>
      <w:r w:rsidRPr="00232C27">
        <w:rPr>
          <w:b/>
          <w:bCs/>
          <w:i/>
          <w:iCs/>
          <w:lang w:val="en-US"/>
        </w:rPr>
        <w:t>Remember</w:t>
      </w:r>
      <w:r w:rsidRPr="00232C27">
        <w:rPr>
          <w:b/>
          <w:bCs/>
          <w:lang w:val="en-US"/>
        </w:rPr>
        <w:t>:</w:t>
      </w:r>
      <w:r w:rsidRPr="00BF726E">
        <w:rPr>
          <w:lang w:val="en-US"/>
        </w:rPr>
        <w:t xml:space="preserve"> listing a funding source as pending does not render your application ineligible.</w:t>
      </w:r>
      <w:bookmarkStart w:id="70" w:name="_Leadership_identity_information"/>
      <w:bookmarkStart w:id="71" w:name="_Groups_with_Open"/>
      <w:bookmarkEnd w:id="70"/>
      <w:bookmarkEnd w:id="71"/>
    </w:p>
    <w:p w14:paraId="7E62A089" w14:textId="77777777" w:rsidR="00767981" w:rsidRPr="00232C27" w:rsidRDefault="00767981" w:rsidP="00767981">
      <w:pPr>
        <w:pStyle w:val="NormalIndent"/>
        <w:rPr>
          <w:lang w:val="en-US"/>
        </w:rPr>
      </w:pPr>
      <w:r w:rsidRPr="00232C27">
        <w:rPr>
          <w:b/>
          <w:bCs/>
          <w:i/>
          <w:iCs/>
          <w:lang w:val="en-US"/>
        </w:rPr>
        <w:t>Why do we ask this?</w:t>
      </w:r>
      <w:r w:rsidRPr="00BC286E">
        <w:rPr>
          <w:lang w:val="en-US"/>
        </w:rPr>
        <w:t xml:space="preserve"> </w:t>
      </w:r>
      <w:r w:rsidRPr="00BC286E">
        <w:t xml:space="preserve">Funding for this grant comes from Minnesota’s arts and cultural heritage fund through a legislative appropriation. As required by the Minnesota State Arts Board, these funds may be granted for an entire proposal or </w:t>
      </w:r>
      <w:r w:rsidRPr="00BC286E">
        <w:rPr>
          <w:i/>
          <w:iCs/>
        </w:rPr>
        <w:t>for part of a proposal</w:t>
      </w:r>
      <w:r w:rsidRPr="00BC286E">
        <w:t xml:space="preserve">, as long as the recipient </w:t>
      </w:r>
      <w:r w:rsidRPr="00BC286E">
        <w:rPr>
          <w:i/>
          <w:iCs/>
        </w:rPr>
        <w:t xml:space="preserve">accounts for the entire cost </w:t>
      </w:r>
      <w:r w:rsidRPr="00BC286E">
        <w:t xml:space="preserve">and can demonstrate that they </w:t>
      </w:r>
      <w:r w:rsidRPr="00BC286E">
        <w:rPr>
          <w:i/>
          <w:iCs/>
        </w:rPr>
        <w:t>have adequate resources to complete the entire proposal</w:t>
      </w:r>
      <w:r w:rsidRPr="00BC286E">
        <w:t xml:space="preserve">. </w:t>
      </w:r>
    </w:p>
    <w:p w14:paraId="1BE64C58" w14:textId="0A774A15" w:rsidR="00767981" w:rsidRPr="001B557B" w:rsidRDefault="009E1E46" w:rsidP="005E7FF3">
      <w:pPr>
        <w:pStyle w:val="CC-Heading2"/>
      </w:pPr>
      <w:bookmarkStart w:id="72" w:name="_Toc241485847"/>
      <w:bookmarkStart w:id="73" w:name="Part5"/>
      <w:r w:rsidRPr="001B557B">
        <w:lastRenderedPageBreak/>
        <w:t xml:space="preserve">Part 5: Eligible/Ineligible Expenses </w:t>
      </w:r>
      <w:r w:rsidR="00B91FD5" w:rsidRPr="001B557B">
        <w:t xml:space="preserve">and Funding Period </w:t>
      </w:r>
      <w:r w:rsidRPr="001B557B">
        <w:t>Information</w:t>
      </w:r>
      <w:bookmarkEnd w:id="72"/>
      <w:r w:rsidRPr="001B557B">
        <w:t xml:space="preserve"> </w:t>
      </w:r>
    </w:p>
    <w:p w14:paraId="36FEDC93" w14:textId="77777777" w:rsidR="009E1E46" w:rsidRPr="00745091" w:rsidRDefault="009E1E46" w:rsidP="005E7FF3">
      <w:pPr>
        <w:pStyle w:val="CC-Heading3"/>
      </w:pPr>
      <w:bookmarkStart w:id="74" w:name="_Toc241485848"/>
      <w:bookmarkEnd w:id="73"/>
      <w:r w:rsidRPr="00745091">
        <w:t>Eligible Expenses</w:t>
      </w:r>
      <w:bookmarkEnd w:id="74"/>
    </w:p>
    <w:p w14:paraId="6A60B842" w14:textId="7973FA63" w:rsidR="009E1E46" w:rsidRPr="00745091" w:rsidRDefault="009E1E46" w:rsidP="009E1E46">
      <w:pPr>
        <w:pStyle w:val="Style2"/>
        <w:rPr>
          <w:lang w:val="en-US"/>
        </w:rPr>
      </w:pPr>
      <w:r w:rsidRPr="00745091">
        <w:rPr>
          <w:lang w:val="en-US"/>
        </w:rPr>
        <w:t>Eligible cash expenses may include the following. This is not a complete list, and you may request expenses not shown here</w:t>
      </w:r>
      <w:r w:rsidR="00A85EBD">
        <w:rPr>
          <w:lang w:val="en-US"/>
        </w:rPr>
        <w:t>:</w:t>
      </w:r>
    </w:p>
    <w:p w14:paraId="1B89B969" w14:textId="77777777" w:rsidR="009E1E46" w:rsidRPr="00745091" w:rsidRDefault="009E1E46" w:rsidP="009E1E46">
      <w:pPr>
        <w:pStyle w:val="Style2"/>
        <w:rPr>
          <w:lang w:val="en-US"/>
        </w:rPr>
      </w:pPr>
      <w:r w:rsidRPr="00745091">
        <w:rPr>
          <w:lang w:val="en-US"/>
        </w:rPr>
        <w:t>Proposal leader compensation (including taxes), payments to other collaborators/personnel</w:t>
      </w:r>
      <w:r>
        <w:rPr>
          <w:lang w:val="en-US"/>
        </w:rPr>
        <w:t>/artists</w:t>
      </w:r>
      <w:r w:rsidRPr="00745091">
        <w:rPr>
          <w:lang w:val="en-US"/>
        </w:rPr>
        <w:t>, supplies, space and/or equipment rental, marketing and promotion, accessibility-related costs (you will need to be specific), mileage/travel</w:t>
      </w:r>
      <w:r>
        <w:rPr>
          <w:lang w:val="en-US"/>
        </w:rPr>
        <w:t>/lodging/car rental</w:t>
      </w:r>
      <w:r w:rsidRPr="00745091">
        <w:rPr>
          <w:lang w:val="en-US"/>
        </w:rPr>
        <w:t xml:space="preserve"> (within Minnesota only), or other expenses. </w:t>
      </w:r>
    </w:p>
    <w:p w14:paraId="0D9AA72C" w14:textId="77777777" w:rsidR="009E1E46" w:rsidRPr="00745091" w:rsidRDefault="009E1E46" w:rsidP="009E1E46">
      <w:pPr>
        <w:pStyle w:val="Style2"/>
        <w:rPr>
          <w:lang w:val="en-US"/>
        </w:rPr>
      </w:pPr>
      <w:r w:rsidRPr="00745091">
        <w:rPr>
          <w:lang w:val="en-US"/>
        </w:rPr>
        <w:t xml:space="preserve">Additionally, applicants may request funds for equipment purchases. Equipment must be directly related to and necessary for the proposal. Equipment purchase funding is limited to up to 25% of the amount requested. </w:t>
      </w:r>
    </w:p>
    <w:p w14:paraId="010BF50A" w14:textId="1318E7BF" w:rsidR="009E1E46" w:rsidRPr="00745091" w:rsidRDefault="009E1E46" w:rsidP="009E1E46">
      <w:pPr>
        <w:pStyle w:val="Style2"/>
        <w:ind w:left="1440"/>
        <w:rPr>
          <w:lang w:val="en-US"/>
        </w:rPr>
      </w:pPr>
      <w:r w:rsidRPr="00AB593A">
        <w:rPr>
          <w:b/>
          <w:bCs/>
          <w:i/>
          <w:iCs/>
          <w:lang w:val="en-US"/>
        </w:rPr>
        <w:t>Helpful Example</w:t>
      </w:r>
      <w:r w:rsidRPr="2DA29C5C">
        <w:rPr>
          <w:lang w:val="en-US"/>
        </w:rPr>
        <w:t>: if you are requesting $5,000 in funding, only $1,250 may be requested for equipment purchase</w:t>
      </w:r>
      <w:r w:rsidR="005E7FF3">
        <w:rPr>
          <w:lang w:val="en-US"/>
        </w:rPr>
        <w:t>s</w:t>
      </w:r>
      <w:r w:rsidRPr="2DA29C5C">
        <w:rPr>
          <w:lang w:val="en-US"/>
        </w:rPr>
        <w:t xml:space="preserve">. </w:t>
      </w:r>
    </w:p>
    <w:p w14:paraId="571A5D6D" w14:textId="3DDFBADB" w:rsidR="009E1E46" w:rsidRPr="009E1E46" w:rsidRDefault="009E1E46" w:rsidP="005E7FF3">
      <w:pPr>
        <w:pStyle w:val="CC-Heading3"/>
        <w:rPr>
          <w:lang w:val="en-US"/>
        </w:rPr>
      </w:pPr>
      <w:bookmarkStart w:id="75" w:name="_Toc241485849"/>
      <w:bookmarkEnd w:id="64"/>
      <w:r w:rsidRPr="009E1E46">
        <w:rPr>
          <w:lang w:val="en-US"/>
        </w:rPr>
        <w:t>Eligible Funding Period</w:t>
      </w:r>
      <w:bookmarkEnd w:id="75"/>
    </w:p>
    <w:p w14:paraId="2FC9CE22" w14:textId="2CB26344" w:rsidR="002E0745" w:rsidRPr="00745091" w:rsidRDefault="002E0745" w:rsidP="002E0745">
      <w:pPr>
        <w:pStyle w:val="Style2"/>
        <w:rPr>
          <w:lang w:val="en-US"/>
        </w:rPr>
      </w:pPr>
      <w:r w:rsidRPr="00745091">
        <w:rPr>
          <w:lang w:val="en-US"/>
        </w:rPr>
        <w:t xml:space="preserve">All grant funds must be spent and all expenses incurred between April 5, 2027, and </w:t>
      </w:r>
      <w:r w:rsidR="00653E77">
        <w:rPr>
          <w:lang w:val="en-US"/>
        </w:rPr>
        <w:t>June 30</w:t>
      </w:r>
      <w:r w:rsidRPr="00745091">
        <w:rPr>
          <w:lang w:val="en-US"/>
        </w:rPr>
        <w:t>, 2028.</w:t>
      </w:r>
    </w:p>
    <w:p w14:paraId="6BF5B083" w14:textId="77777777" w:rsidR="002E0745" w:rsidRPr="00745091" w:rsidRDefault="002E0745" w:rsidP="002E0745">
      <w:pPr>
        <w:pStyle w:val="Style2"/>
      </w:pPr>
      <w:bookmarkStart w:id="76" w:name="_Toc202172066"/>
      <w:r w:rsidRPr="00AB593A">
        <w:rPr>
          <w:b/>
          <w:bCs/>
          <w:i/>
          <w:lang w:val="en-US"/>
        </w:rPr>
        <w:t>Double Check</w:t>
      </w:r>
      <w:r w:rsidRPr="0AA5B2F8">
        <w:rPr>
          <w:lang w:val="en-US"/>
        </w:rPr>
        <w:t>: If any expenses (both incurred and spent) or reimbursements made outside of this period are included in the application, the entire application may be deemed ineligible.</w:t>
      </w:r>
    </w:p>
    <w:bookmarkEnd w:id="76"/>
    <w:p w14:paraId="4B817A57" w14:textId="77777777" w:rsidR="002E0745" w:rsidRPr="00745091" w:rsidRDefault="002E0745" w:rsidP="002E0745">
      <w:pPr>
        <w:ind w:left="1440"/>
      </w:pPr>
      <w:r w:rsidRPr="00AB593A">
        <w:rPr>
          <w:b/>
          <w:bCs/>
          <w:i/>
          <w:lang w:val="en-US"/>
        </w:rPr>
        <w:t>What is an incurred expense?</w:t>
      </w:r>
      <w:r w:rsidRPr="0AA5B2F8">
        <w:rPr>
          <w:lang w:val="en-US"/>
        </w:rPr>
        <w:t xml:space="preserve"> Incurred expenses are also known as “promises to pay.” Because you are not guaranteed a grant, you can’t make any promises to pay (i.e. incur an expense) before the grant funding period begins. That means all grant-related contracts or agreements must be both entered into (signed) and executed (paid or fulfilled) within the funding period. </w:t>
      </w:r>
    </w:p>
    <w:p w14:paraId="413F32E6" w14:textId="77777777" w:rsidR="002E0745" w:rsidRDefault="002E0745" w:rsidP="002E0745">
      <w:pPr>
        <w:pStyle w:val="Style2"/>
        <w:ind w:left="1440"/>
        <w:rPr>
          <w:lang w:val="en-US"/>
        </w:rPr>
      </w:pPr>
      <w:r w:rsidRPr="00AB593A">
        <w:rPr>
          <w:b/>
          <w:bCs/>
          <w:i/>
          <w:lang w:val="en-US"/>
        </w:rPr>
        <w:t>Helpful Examples of Incurred Expenses</w:t>
      </w:r>
      <w:r w:rsidRPr="0AA5B2F8">
        <w:rPr>
          <w:lang w:val="en-US"/>
        </w:rPr>
        <w:t>: bookings with artists or venues, artist fee agreements, and any other formal agreement/contract for goods or services where payment is promised, whether or not cash changes hands at the time the agreement/contract is signed.</w:t>
      </w:r>
    </w:p>
    <w:p w14:paraId="69E17C6B" w14:textId="1A91888E" w:rsidR="00B91FD5" w:rsidRPr="00745091" w:rsidRDefault="00B91FD5" w:rsidP="00B91FD5">
      <w:pPr>
        <w:pStyle w:val="Style2"/>
      </w:pPr>
      <w:r w:rsidRPr="00AB593A">
        <w:rPr>
          <w:b/>
          <w:bCs/>
          <w:i/>
          <w:lang w:val="en-US"/>
        </w:rPr>
        <w:t>Double Check</w:t>
      </w:r>
      <w:r w:rsidRPr="0AA5B2F8">
        <w:rPr>
          <w:lang w:val="en-US"/>
        </w:rPr>
        <w:t>: If any proposal activities occurring outside of this period are included in the application, the entire application may be deemed ineligible.</w:t>
      </w:r>
    </w:p>
    <w:p w14:paraId="2232A38D" w14:textId="4767CD8C" w:rsidR="002E0745" w:rsidRPr="00B91FD5" w:rsidRDefault="00B91FD5" w:rsidP="005E7FF3">
      <w:pPr>
        <w:pStyle w:val="CC-Heading3"/>
      </w:pPr>
      <w:bookmarkStart w:id="77" w:name="_Toc241485850"/>
      <w:r w:rsidRPr="00B91FD5">
        <w:rPr>
          <w:lang w:val="en-US"/>
        </w:rPr>
        <w:t>Funding Allocation</w:t>
      </w:r>
      <w:bookmarkEnd w:id="77"/>
    </w:p>
    <w:p w14:paraId="0BB92FD1" w14:textId="77777777" w:rsidR="002E0745" w:rsidRPr="00745091" w:rsidRDefault="002E0745" w:rsidP="002E0745">
      <w:pPr>
        <w:pStyle w:val="Style2"/>
        <w:rPr>
          <w:lang w:val="en-US"/>
        </w:rPr>
      </w:pPr>
      <w:r w:rsidRPr="00745091">
        <w:rPr>
          <w:lang w:val="en-US"/>
        </w:rPr>
        <w:t>Funds will be awarded to the highest scoring applications.</w:t>
      </w:r>
    </w:p>
    <w:p w14:paraId="726F9C15" w14:textId="646D4893" w:rsidR="002E0745" w:rsidRPr="00B91FD5" w:rsidRDefault="002E0745" w:rsidP="00B91FD5">
      <w:pPr>
        <w:pStyle w:val="Style2"/>
      </w:pPr>
      <w:r w:rsidRPr="00745091">
        <w:t xml:space="preserve">Additionally, a portion of funds for this grant will be set aside for individuals who identify as Black, Indigenous, and/or a person of color (BIPOC); and/or a person with a disability; and/or lesbian, gay, bisexual, transgender, or queer (LGBTQ+); and for all applicants from Anoka, Carver, Dakota, Scott, and Washington counties. </w:t>
      </w:r>
    </w:p>
    <w:p w14:paraId="5624B425" w14:textId="77777777" w:rsidR="00AA3FDC" w:rsidRPr="00745091" w:rsidRDefault="00AA3FDC" w:rsidP="005E7FF3">
      <w:pPr>
        <w:pStyle w:val="CC-Heading3"/>
      </w:pPr>
      <w:bookmarkStart w:id="78" w:name="_Toc241485851"/>
      <w:bookmarkEnd w:id="58"/>
      <w:bookmarkEnd w:id="59"/>
      <w:r w:rsidRPr="00745091">
        <w:t>Ineligible Activities &amp; Budget Items</w:t>
      </w:r>
      <w:bookmarkEnd w:id="78"/>
    </w:p>
    <w:p w14:paraId="20609BE8" w14:textId="77777777" w:rsidR="00F15031" w:rsidRPr="00745091" w:rsidRDefault="00F15031" w:rsidP="00E61746">
      <w:pPr>
        <w:pStyle w:val="Style2"/>
        <w:rPr>
          <w:lang w:val="en-US"/>
        </w:rPr>
      </w:pPr>
      <w:r w:rsidRPr="00745091">
        <w:rPr>
          <w:lang w:val="en-US"/>
        </w:rPr>
        <w:t xml:space="preserve">Applicants may not request funds for any of the following: </w:t>
      </w:r>
    </w:p>
    <w:p w14:paraId="3015B3D1" w14:textId="641AD78B" w:rsidR="00723205" w:rsidRPr="004D78E4" w:rsidRDefault="00723205" w:rsidP="00723205">
      <w:pPr>
        <w:pStyle w:val="ListParagraph"/>
        <w:numPr>
          <w:ilvl w:val="0"/>
          <w:numId w:val="8"/>
        </w:numPr>
        <w:shd w:val="clear" w:color="auto" w:fill="auto"/>
      </w:pPr>
      <w:r>
        <w:lastRenderedPageBreak/>
        <w:t xml:space="preserve">Activities and/or expenses that are included in another open or pending MRAC grant, as a proposal can only be funded by one MRAC grant. </w:t>
      </w:r>
    </w:p>
    <w:p w14:paraId="4BA01B29" w14:textId="4C8B303B" w:rsidR="00723205" w:rsidRPr="004D78E4" w:rsidRDefault="00723205" w:rsidP="00723205">
      <w:pPr>
        <w:pStyle w:val="ListParagraph"/>
        <w:numPr>
          <w:ilvl w:val="0"/>
          <w:numId w:val="8"/>
        </w:numPr>
        <w:shd w:val="clear" w:color="auto" w:fill="auto"/>
      </w:pPr>
      <w:r w:rsidRPr="0AA5B2F8">
        <w:rPr>
          <w:lang w:val="en-US"/>
        </w:rPr>
        <w:t xml:space="preserve">Activities that violate applicable federal, state, and local laws, rules, regulations, and ordinances; attempt to influence any state or federal legislation or appropriation; support </w:t>
      </w:r>
      <w:r w:rsidR="005E7FF3">
        <w:rPr>
          <w:lang w:val="en-US"/>
        </w:rPr>
        <w:t>or</w:t>
      </w:r>
      <w:r w:rsidRPr="0AA5B2F8">
        <w:rPr>
          <w:lang w:val="en-US"/>
        </w:rPr>
        <w:t xml:space="preserve"> are essentially for </w:t>
      </w:r>
      <w:r w:rsidR="005E7FF3">
        <w:rPr>
          <w:lang w:val="en-US"/>
        </w:rPr>
        <w:t xml:space="preserve">the </w:t>
      </w:r>
      <w:r w:rsidRPr="0AA5B2F8">
        <w:rPr>
          <w:lang w:val="en-US"/>
        </w:rPr>
        <w:t>religious socialization of the participants or audience; and/or discriminate against persons or groups.</w:t>
      </w:r>
    </w:p>
    <w:p w14:paraId="583EE39D" w14:textId="77777777" w:rsidR="00723205" w:rsidRDefault="00723205" w:rsidP="00723205">
      <w:pPr>
        <w:pStyle w:val="ListParagraph"/>
        <w:numPr>
          <w:ilvl w:val="0"/>
          <w:numId w:val="8"/>
        </w:numPr>
        <w:shd w:val="clear" w:color="auto" w:fill="auto"/>
      </w:pPr>
      <w:r w:rsidRPr="0AA5B2F8">
        <w:rPr>
          <w:lang w:val="en-US"/>
        </w:rPr>
        <w:t>Activities and/or expenses that take place outside of the state of Minnesota, including travel costs, costs of visas, and/or costs for relocating the applicant’s legal address outside Minnesota.</w:t>
      </w:r>
    </w:p>
    <w:p w14:paraId="7FAED134" w14:textId="77777777" w:rsidR="00723205" w:rsidRPr="004D78E4" w:rsidRDefault="00723205" w:rsidP="00723205">
      <w:pPr>
        <w:pStyle w:val="ListParagraph"/>
        <w:numPr>
          <w:ilvl w:val="1"/>
          <w:numId w:val="8"/>
        </w:numPr>
        <w:shd w:val="clear" w:color="auto" w:fill="auto"/>
      </w:pPr>
      <w:r w:rsidRPr="004D78E4">
        <w:t>You may engage an out-of-state artist or consultant within your proposal, but their travel expenses to or from Minnesota cannot be included in an MRAC application.</w:t>
      </w:r>
    </w:p>
    <w:p w14:paraId="5DA0A5C4" w14:textId="77777777" w:rsidR="00F90E94" w:rsidRPr="00EE140B" w:rsidRDefault="00F90E94" w:rsidP="00F90E94">
      <w:pPr>
        <w:pStyle w:val="ListParagraph"/>
        <w:numPr>
          <w:ilvl w:val="0"/>
          <w:numId w:val="8"/>
        </w:numPr>
        <w:shd w:val="clear" w:color="auto" w:fill="auto"/>
      </w:pPr>
      <w:r w:rsidRPr="00EE140B">
        <w:t xml:space="preserve">Unrealized income and expenses </w:t>
      </w:r>
      <w:r w:rsidRPr="003A1027">
        <w:t xml:space="preserve">including, but not limited to, contingency funds, </w:t>
      </w:r>
      <w:r w:rsidRPr="00EE140B">
        <w:t xml:space="preserve">scholarships, </w:t>
      </w:r>
      <w:r w:rsidRPr="00EE140B">
        <w:rPr>
          <w:lang w:val="en-US"/>
        </w:rPr>
        <w:t>participant cost subsidies, or</w:t>
      </w:r>
      <w:r w:rsidRPr="00EE140B">
        <w:t xml:space="preserve"> in-kind support</w:t>
      </w:r>
      <w:r w:rsidRPr="003A1027">
        <w:t>.</w:t>
      </w:r>
    </w:p>
    <w:p w14:paraId="45219B8E" w14:textId="6D9E8C39" w:rsidR="00723205" w:rsidRPr="004D78E4" w:rsidRDefault="00723205" w:rsidP="00723205">
      <w:pPr>
        <w:pStyle w:val="ListParagraph"/>
        <w:numPr>
          <w:ilvl w:val="0"/>
          <w:numId w:val="8"/>
        </w:numPr>
        <w:shd w:val="clear" w:color="auto" w:fill="auto"/>
      </w:pPr>
      <w:r w:rsidRPr="0AA5B2F8">
        <w:rPr>
          <w:lang w:val="en-US"/>
        </w:rPr>
        <w:t>The purchase of real estate property</w:t>
      </w:r>
      <w:r w:rsidR="00F90E94">
        <w:rPr>
          <w:lang w:val="en-US"/>
        </w:rPr>
        <w:t xml:space="preserve"> or expenses for facilities improvements to commercial or residential properties</w:t>
      </w:r>
      <w:r w:rsidRPr="0AA5B2F8">
        <w:rPr>
          <w:lang w:val="en-US"/>
        </w:rPr>
        <w:t>; or the development of endowments, funds toward debt reduction, and/or building cash reserves.</w:t>
      </w:r>
    </w:p>
    <w:p w14:paraId="0A91DDEF" w14:textId="77777777" w:rsidR="00B91FD5" w:rsidRPr="00220A82" w:rsidRDefault="00B91FD5" w:rsidP="00B91FD5">
      <w:pPr>
        <w:pStyle w:val="ListParagraph"/>
        <w:numPr>
          <w:ilvl w:val="0"/>
          <w:numId w:val="8"/>
        </w:numPr>
        <w:shd w:val="clear" w:color="auto" w:fill="auto"/>
        <w:rPr>
          <w:lang w:val="en-US"/>
        </w:rPr>
      </w:pPr>
      <w:r w:rsidRPr="00220A82">
        <w:rPr>
          <w:lang w:val="en-US"/>
        </w:rPr>
        <w:t>Expenses to purchase alcoholic beverages or THC-infused consumable product</w:t>
      </w:r>
      <w:r>
        <w:rPr>
          <w:lang w:val="en-US"/>
        </w:rPr>
        <w:t>s</w:t>
      </w:r>
      <w:r w:rsidRPr="00220A82">
        <w:rPr>
          <w:lang w:val="en-US"/>
        </w:rPr>
        <w:t xml:space="preserve"> (beverages, edibles, etc.) or to pay associated costs (servers, insurance, licenses, etc.).</w:t>
      </w:r>
    </w:p>
    <w:p w14:paraId="434C167E" w14:textId="77777777" w:rsidR="00723205" w:rsidRPr="004D78E4" w:rsidRDefault="00723205" w:rsidP="00723205">
      <w:pPr>
        <w:pStyle w:val="ListParagraph"/>
        <w:numPr>
          <w:ilvl w:val="0"/>
          <w:numId w:val="8"/>
        </w:numPr>
        <w:shd w:val="clear" w:color="auto" w:fill="auto"/>
      </w:pPr>
      <w:r w:rsidRPr="004D78E4">
        <w:t>Proposals designed to raise funds/regrant/donate funds on behalf of another person, organization, or cause. MRAC funds cannot be donated to another organization or person.</w:t>
      </w:r>
    </w:p>
    <w:p w14:paraId="5907C6CC" w14:textId="77777777" w:rsidR="00723205" w:rsidRPr="004D78E4" w:rsidRDefault="00723205" w:rsidP="00723205">
      <w:pPr>
        <w:pStyle w:val="ListParagraph"/>
        <w:numPr>
          <w:ilvl w:val="0"/>
          <w:numId w:val="8"/>
        </w:numPr>
        <w:shd w:val="clear" w:color="auto" w:fill="auto"/>
      </w:pPr>
      <w:r w:rsidRPr="004D78E4">
        <w:t>These dollars cannot substitute other state dollars. This includes:</w:t>
      </w:r>
    </w:p>
    <w:p w14:paraId="1A6276F3" w14:textId="77777777" w:rsidR="00723205" w:rsidRPr="004D78E4" w:rsidRDefault="00723205" w:rsidP="00723205">
      <w:pPr>
        <w:pStyle w:val="ListParagraph"/>
        <w:numPr>
          <w:ilvl w:val="1"/>
          <w:numId w:val="8"/>
        </w:numPr>
        <w:shd w:val="clear" w:color="auto" w:fill="auto"/>
      </w:pPr>
      <w:r w:rsidRPr="0AA5B2F8">
        <w:rPr>
          <w:lang w:val="en-US"/>
        </w:rPr>
        <w:t>Requests in which any portion of the project budget will be used to pay an artist or arts organization to provide essentially the same services that an ongoing teacher, teaching staff, or arts specialist previously provided or would be expected to provide in a school setting.</w:t>
      </w:r>
    </w:p>
    <w:p w14:paraId="4E79FEE6" w14:textId="77777777" w:rsidR="00723205" w:rsidRPr="004D78E4" w:rsidRDefault="00723205" w:rsidP="00723205">
      <w:pPr>
        <w:pStyle w:val="ListParagraph"/>
        <w:numPr>
          <w:ilvl w:val="1"/>
          <w:numId w:val="8"/>
        </w:numPr>
        <w:shd w:val="clear" w:color="auto" w:fill="auto"/>
      </w:pPr>
      <w:r w:rsidRPr="004D78E4">
        <w:t>Requests in which the proposal will replace discontinued or nonexistent arts programs that should be fulfilling the state’s arts curriculum requirements in schools.</w:t>
      </w:r>
    </w:p>
    <w:p w14:paraId="42CD855D" w14:textId="3ADFC3F1" w:rsidR="002E0745" w:rsidRPr="00B91FD5" w:rsidRDefault="00B91FD5" w:rsidP="005E7FF3">
      <w:pPr>
        <w:pStyle w:val="CC-Heading3"/>
      </w:pPr>
      <w:bookmarkStart w:id="79" w:name="_Toc241485852"/>
      <w:commentRangeStart w:id="80"/>
      <w:commentRangeStart w:id="81"/>
      <w:commentRangeStart w:id="82"/>
      <w:r w:rsidRPr="00B91FD5">
        <w:t>Tax Implications of Individual Grants</w:t>
      </w:r>
      <w:bookmarkEnd w:id="79"/>
      <w:commentRangeEnd w:id="80"/>
      <w:r w:rsidR="00F12046" w:rsidRPr="00B91FD5">
        <w:rPr>
          <w:rStyle w:val="CommentReference"/>
          <w:sz w:val="24"/>
          <w:szCs w:val="28"/>
        </w:rPr>
        <w:commentReference w:id="80"/>
      </w:r>
      <w:commentRangeEnd w:id="81"/>
      <w:r w:rsidRPr="00B91FD5">
        <w:rPr>
          <w:rStyle w:val="CommentReference"/>
          <w:sz w:val="24"/>
          <w:szCs w:val="28"/>
        </w:rPr>
        <w:commentReference w:id="81"/>
      </w:r>
      <w:commentRangeEnd w:id="82"/>
      <w:r w:rsidR="00770C40" w:rsidRPr="00B91FD5">
        <w:rPr>
          <w:rStyle w:val="CommentReference"/>
          <w:sz w:val="24"/>
          <w:szCs w:val="28"/>
        </w:rPr>
        <w:commentReference w:id="82"/>
      </w:r>
    </w:p>
    <w:p w14:paraId="61822BEE" w14:textId="77777777" w:rsidR="002E0745" w:rsidRPr="001B557B" w:rsidRDefault="002E0745" w:rsidP="002E0745">
      <w:pPr>
        <w:pStyle w:val="Style2"/>
        <w:rPr>
          <w:highlight w:val="magenta"/>
          <w:lang w:val="en-US"/>
        </w:rPr>
      </w:pPr>
      <w:r w:rsidRPr="00745091">
        <w:rPr>
          <w:lang w:val="en-US"/>
        </w:rPr>
        <w:t xml:space="preserve">This grant award may affect your individual taxes. Successful grantees will be required to </w:t>
      </w:r>
      <w:r w:rsidRPr="001B557B">
        <w:rPr>
          <w:lang w:val="en-US"/>
        </w:rPr>
        <w:t>submit a W-9 form with their legal name and personal social security number or ITIN.</w:t>
      </w:r>
    </w:p>
    <w:p w14:paraId="59DC3FEC" w14:textId="230A7187" w:rsidR="002E0745" w:rsidRPr="00745091" w:rsidRDefault="00FF45CE" w:rsidP="002E0745">
      <w:pPr>
        <w:pStyle w:val="Style2"/>
        <w:rPr>
          <w:lang w:val="en-US"/>
        </w:rPr>
      </w:pPr>
      <w:r w:rsidRPr="00FF45CE">
        <w:rPr>
          <w:lang w:val="en-US"/>
        </w:rPr>
        <w:t xml:space="preserve">Grant funds will be distributed via </w:t>
      </w:r>
      <w:r>
        <w:rPr>
          <w:lang w:val="en-US"/>
        </w:rPr>
        <w:t xml:space="preserve">check or </w:t>
      </w:r>
      <w:r w:rsidRPr="00FF45CE">
        <w:rPr>
          <w:lang w:val="en-US"/>
        </w:rPr>
        <w:t xml:space="preserve">ACH Payment Authorization (direct deposit). The name on </w:t>
      </w:r>
      <w:r w:rsidR="005E7FF3">
        <w:rPr>
          <w:lang w:val="en-US"/>
        </w:rPr>
        <w:t xml:space="preserve">the </w:t>
      </w:r>
      <w:r>
        <w:rPr>
          <w:lang w:val="en-US"/>
        </w:rPr>
        <w:t>check or the</w:t>
      </w:r>
      <w:r w:rsidRPr="00FF45CE">
        <w:rPr>
          <w:lang w:val="en-US"/>
        </w:rPr>
        <w:t xml:space="preserve"> bank account provided </w:t>
      </w:r>
      <w:r w:rsidR="7B161385" w:rsidRPr="7F93612A">
        <w:rPr>
          <w:lang w:val="en-US"/>
        </w:rPr>
        <w:t>mu</w:t>
      </w:r>
      <w:r w:rsidR="4CCFE332" w:rsidRPr="7F93612A">
        <w:rPr>
          <w:lang w:val="en-US"/>
        </w:rPr>
        <w:t>st</w:t>
      </w:r>
      <w:r w:rsidRPr="00FF45CE">
        <w:rPr>
          <w:lang w:val="en-US"/>
        </w:rPr>
        <w:t xml:space="preserve"> match the name on your W-9 form. Payments will only be made to individuals (LLCs or businesses are not accepted). </w:t>
      </w:r>
      <w:r w:rsidR="002E0745" w:rsidRPr="00745091">
        <w:rPr>
          <w:lang w:val="en-US"/>
        </w:rPr>
        <w:t>All grantees will receive an IRS Form 1099-NEC from MRAC for the tax year the check was issued.</w:t>
      </w:r>
    </w:p>
    <w:p w14:paraId="322B2677" w14:textId="709693EF" w:rsidR="002E0745" w:rsidRPr="00745091" w:rsidRDefault="002E0745" w:rsidP="00B91FD5">
      <w:pPr>
        <w:pStyle w:val="Style2"/>
        <w:ind w:left="1440"/>
        <w:rPr>
          <w:lang w:val="en-US"/>
        </w:rPr>
      </w:pPr>
      <w:r w:rsidRPr="00AB593A">
        <w:rPr>
          <w:b/>
          <w:bCs/>
          <w:i/>
          <w:iCs/>
          <w:lang w:val="en-US"/>
        </w:rPr>
        <w:t>Remember</w:t>
      </w:r>
      <w:r w:rsidRPr="00745091">
        <w:rPr>
          <w:lang w:val="en-US"/>
        </w:rPr>
        <w:t xml:space="preserve">: MRAC staff are not tax professionals and cannot advise on how much the grant will affect individual tax situations. We encourage you to contact a tax preparer for more information on tax liability. </w:t>
      </w:r>
    </w:p>
    <w:p w14:paraId="31963E15" w14:textId="2503326A" w:rsidR="00F15031" w:rsidRPr="00D800F4" w:rsidRDefault="00F15031" w:rsidP="005E7FF3">
      <w:pPr>
        <w:pStyle w:val="CC-Heading2"/>
        <w:rPr>
          <w:bCs/>
        </w:rPr>
      </w:pPr>
      <w:bookmarkStart w:id="87" w:name="_Toc202172084"/>
      <w:bookmarkStart w:id="88" w:name="_Toc241485853"/>
      <w:bookmarkStart w:id="89" w:name="Part6"/>
      <w:r w:rsidRPr="001B557B">
        <w:rPr>
          <w:lang w:val="en-US"/>
        </w:rPr>
        <w:t xml:space="preserve">Part </w:t>
      </w:r>
      <w:r w:rsidR="00B91FD5" w:rsidRPr="001B557B">
        <w:rPr>
          <w:lang w:val="en-US"/>
        </w:rPr>
        <w:t>6</w:t>
      </w:r>
      <w:r w:rsidRPr="001B557B">
        <w:rPr>
          <w:lang w:val="en-US"/>
        </w:rPr>
        <w:t>: Application Instructions</w:t>
      </w:r>
      <w:bookmarkEnd w:id="87"/>
      <w:r w:rsidR="00BB2486">
        <w:rPr>
          <w:lang w:val="en-US"/>
        </w:rPr>
        <w:t xml:space="preserve"> </w:t>
      </w:r>
      <w:r w:rsidR="002E0745" w:rsidRPr="001B557B">
        <w:rPr>
          <w:lang w:val="en-US"/>
        </w:rPr>
        <w:t>and Additional Resources</w:t>
      </w:r>
      <w:bookmarkEnd w:id="88"/>
    </w:p>
    <w:p w14:paraId="4E643F2F" w14:textId="77777777" w:rsidR="00B91FD5" w:rsidRPr="00F12046" w:rsidRDefault="00B91FD5" w:rsidP="00F12046">
      <w:pPr>
        <w:pStyle w:val="CC-Heading3"/>
      </w:pPr>
      <w:bookmarkStart w:id="90" w:name="_Toc241485854"/>
      <w:bookmarkStart w:id="91" w:name="_Toc202172640"/>
      <w:bookmarkEnd w:id="89"/>
      <w:r w:rsidRPr="00F12046">
        <w:t>Instructions to Fill Out Your Application</w:t>
      </w:r>
      <w:bookmarkEnd w:id="90"/>
    </w:p>
    <w:p w14:paraId="76D8BD6C" w14:textId="5C196640" w:rsidR="00B91FD5" w:rsidRPr="00B91FD5" w:rsidRDefault="00B91FD5" w:rsidP="005E7FF3">
      <w:pPr>
        <w:pStyle w:val="CC-Heading4"/>
      </w:pPr>
      <w:r w:rsidRPr="00B91FD5">
        <w:t xml:space="preserve">Step 1: Create an account with Submittable </w:t>
      </w:r>
      <w:bookmarkEnd w:id="91"/>
      <w:r w:rsidRPr="00B91FD5">
        <w:t xml:space="preserve">and review MRAC’s online application </w:t>
      </w:r>
    </w:p>
    <w:p w14:paraId="73E7BFC8" w14:textId="77777777" w:rsidR="00B91FD5" w:rsidRDefault="00B91FD5" w:rsidP="00B91FD5">
      <w:pPr>
        <w:pStyle w:val="Style2"/>
        <w:rPr>
          <w:lang w:val="en-US"/>
        </w:rPr>
      </w:pPr>
      <w:bookmarkStart w:id="92" w:name="_Toc202172641"/>
      <w:r w:rsidRPr="00E61746">
        <w:rPr>
          <w:lang w:val="en-US"/>
        </w:rPr>
        <w:t>MRAC uses Submittable for all our grant applications</w:t>
      </w:r>
      <w:r>
        <w:rPr>
          <w:lang w:val="en-US"/>
        </w:rPr>
        <w:t>, and you must have an account with Submittable to apply</w:t>
      </w:r>
      <w:r w:rsidRPr="00E61746">
        <w:rPr>
          <w:lang w:val="en-US"/>
        </w:rPr>
        <w:t xml:space="preserve">. </w:t>
      </w:r>
    </w:p>
    <w:p w14:paraId="1CB55CE9" w14:textId="3A10151E" w:rsidR="00B91FD5" w:rsidRDefault="00B91FD5" w:rsidP="00B91FD5">
      <w:pPr>
        <w:pStyle w:val="Style2"/>
        <w:rPr>
          <w:lang w:val="en-US"/>
        </w:rPr>
      </w:pPr>
      <w:r w:rsidRPr="2DA794F6">
        <w:rPr>
          <w:lang w:val="en-US"/>
        </w:rPr>
        <w:lastRenderedPageBreak/>
        <w:t xml:space="preserve">If you are a first-time applicant, you should create a Submittable account with an </w:t>
      </w:r>
      <w:r w:rsidRPr="2DA794F6">
        <w:rPr>
          <w:u w:val="single"/>
          <w:lang w:val="en-US"/>
        </w:rPr>
        <w:t>email address you check frequently</w:t>
      </w:r>
      <w:r w:rsidRPr="2DA794F6">
        <w:rPr>
          <w:lang w:val="en-US"/>
        </w:rPr>
        <w:t xml:space="preserve">. </w:t>
      </w:r>
      <w:r>
        <w:rPr>
          <w:lang w:val="en-US"/>
        </w:rPr>
        <w:t xml:space="preserve">You will receive an email notification when there is a new message about your application. </w:t>
      </w:r>
      <w:r w:rsidRPr="2DA794F6">
        <w:rPr>
          <w:lang w:val="en-US"/>
        </w:rPr>
        <w:t>Correspondence</w:t>
      </w:r>
      <w:r>
        <w:rPr>
          <w:lang w:val="en-US"/>
        </w:rPr>
        <w:t xml:space="preserve"> between </w:t>
      </w:r>
      <w:r w:rsidR="00A85EBD">
        <w:rPr>
          <w:lang w:val="en-US"/>
        </w:rPr>
        <w:t>staff</w:t>
      </w:r>
      <w:r>
        <w:rPr>
          <w:lang w:val="en-US"/>
        </w:rPr>
        <w:t xml:space="preserve"> and applicants</w:t>
      </w:r>
      <w:r w:rsidRPr="2DA794F6">
        <w:rPr>
          <w:lang w:val="en-US"/>
        </w:rPr>
        <w:t xml:space="preserve"> </w:t>
      </w:r>
      <w:r>
        <w:rPr>
          <w:lang w:val="en-US"/>
        </w:rPr>
        <w:t xml:space="preserve">will be sent primarily </w:t>
      </w:r>
      <w:r w:rsidRPr="003A1027">
        <w:rPr>
          <w:i/>
          <w:iCs/>
          <w:lang w:val="en-US"/>
        </w:rPr>
        <w:t>within the Submittable online interface</w:t>
      </w:r>
      <w:r>
        <w:rPr>
          <w:lang w:val="en-US"/>
        </w:rPr>
        <w:t xml:space="preserve"> and not directly over email. </w:t>
      </w:r>
      <w:r w:rsidRPr="2DA794F6">
        <w:rPr>
          <w:lang w:val="en-US"/>
        </w:rPr>
        <w:t>MRAC staff may reach out with questions or request additional information. If we do not hear from you within the timeline provided in the message, your application may be deemed ineligible.</w:t>
      </w:r>
    </w:p>
    <w:p w14:paraId="74BA16DB" w14:textId="77777777" w:rsidR="00B91FD5" w:rsidRPr="00E61746" w:rsidRDefault="00B91FD5" w:rsidP="00B91FD5">
      <w:pPr>
        <w:pStyle w:val="Style2"/>
        <w:ind w:left="1440"/>
        <w:rPr>
          <w:lang w:val="en-US"/>
        </w:rPr>
      </w:pPr>
      <w:r w:rsidRPr="00232C27">
        <w:rPr>
          <w:b/>
          <w:bCs/>
          <w:i/>
          <w:iCs/>
          <w:lang w:val="en-US"/>
        </w:rPr>
        <w:t>Helpful Tip</w:t>
      </w:r>
      <w:r w:rsidRPr="00232C27">
        <w:rPr>
          <w:b/>
          <w:bCs/>
          <w:lang w:val="en-US"/>
        </w:rPr>
        <w:t>:</w:t>
      </w:r>
      <w:r w:rsidRPr="2DA794F6">
        <w:rPr>
          <w:lang w:val="en-US"/>
        </w:rPr>
        <w:t xml:space="preserve"> Be sure to “safelist” notification emails from Submittable</w:t>
      </w:r>
      <w:r>
        <w:rPr>
          <w:lang w:val="en-US"/>
        </w:rPr>
        <w:t xml:space="preserve">. </w:t>
      </w:r>
      <w:r w:rsidRPr="2DA794F6">
        <w:rPr>
          <w:lang w:val="en-US"/>
        </w:rPr>
        <w:t xml:space="preserve">You can learn how to do so in this </w:t>
      </w:r>
      <w:hyperlink r:id="rId20" w:history="1">
        <w:r w:rsidRPr="005E7FF3">
          <w:rPr>
            <w:rStyle w:val="Hyperlink"/>
            <w:lang w:val="en-US"/>
          </w:rPr>
          <w:t>Submittable safelist email explanation article</w:t>
        </w:r>
      </w:hyperlink>
      <w:r w:rsidRPr="2DA794F6">
        <w:rPr>
          <w:lang w:val="en-US"/>
        </w:rPr>
        <w:t xml:space="preserve">. </w:t>
      </w:r>
    </w:p>
    <w:p w14:paraId="220BC2F3" w14:textId="77777777" w:rsidR="00B91FD5" w:rsidRDefault="00B91FD5" w:rsidP="00B91FD5">
      <w:pPr>
        <w:pStyle w:val="Style2"/>
        <w:rPr>
          <w:lang w:val="en-US"/>
        </w:rPr>
      </w:pPr>
      <w:r w:rsidRPr="00E61746">
        <w:rPr>
          <w:lang w:val="en-US"/>
        </w:rPr>
        <w:t xml:space="preserve">If you are considering applying, we encourage you to </w:t>
      </w:r>
      <w:r w:rsidRPr="00DA3E32">
        <w:rPr>
          <w:b/>
          <w:bCs/>
          <w:lang w:val="en-US"/>
        </w:rPr>
        <w:t>review the application in Submittable</w:t>
      </w:r>
      <w:r w:rsidRPr="00E61746">
        <w:rPr>
          <w:lang w:val="en-US"/>
        </w:rPr>
        <w:t xml:space="preserve"> when the application window opens</w:t>
      </w:r>
      <w:r>
        <w:rPr>
          <w:lang w:val="en-US"/>
        </w:rPr>
        <w:t xml:space="preserve">. </w:t>
      </w:r>
      <w:r w:rsidRPr="00E61746">
        <w:rPr>
          <w:lang w:val="en-US"/>
        </w:rPr>
        <w:t xml:space="preserve">Familiarizing yourself with the Submittable interface can be useful when you are ready to input the information there! </w:t>
      </w:r>
    </w:p>
    <w:p w14:paraId="3842B3A1" w14:textId="77736CC6" w:rsidR="00B91FD5" w:rsidRPr="00B91FD5" w:rsidRDefault="00B91FD5" w:rsidP="005E7FF3">
      <w:pPr>
        <w:pStyle w:val="CC-Heading4"/>
      </w:pPr>
      <w:r w:rsidRPr="00B91FD5">
        <w:t xml:space="preserve">Step 2: Fill out the FY27 </w:t>
      </w:r>
      <w:r>
        <w:t>Creative Connections</w:t>
      </w:r>
      <w:r w:rsidRPr="00B91FD5">
        <w:t xml:space="preserve"> Application in Submittable</w:t>
      </w:r>
      <w:bookmarkEnd w:id="92"/>
    </w:p>
    <w:p w14:paraId="71F1E8AC" w14:textId="77777777" w:rsidR="00B91FD5" w:rsidRDefault="00B91FD5" w:rsidP="00B91FD5">
      <w:pPr>
        <w:pStyle w:val="NormalIndent"/>
      </w:pPr>
      <w:r w:rsidRPr="1769DB7F">
        <w:rPr>
          <w:lang w:val="en-US"/>
        </w:rPr>
        <w:t>You will fill out your application online in the Submittable interface. You cannot submit additional materials via email.</w:t>
      </w:r>
    </w:p>
    <w:p w14:paraId="68780FBC" w14:textId="77777777" w:rsidR="00B91FD5" w:rsidRDefault="00B91FD5" w:rsidP="00B91FD5">
      <w:pPr>
        <w:pStyle w:val="NormalIndent"/>
      </w:pPr>
      <w:r>
        <w:t xml:space="preserve">Things to know about Submittable: </w:t>
      </w:r>
    </w:p>
    <w:p w14:paraId="610085DF" w14:textId="77777777" w:rsidR="00B91FD5" w:rsidRPr="004D78E4" w:rsidRDefault="00B91FD5" w:rsidP="00B91FD5">
      <w:pPr>
        <w:pStyle w:val="NormalIndent"/>
        <w:numPr>
          <w:ilvl w:val="0"/>
          <w:numId w:val="10"/>
        </w:numPr>
      </w:pPr>
      <w:r w:rsidRPr="1769DB7F">
        <w:rPr>
          <w:lang w:val="en-US"/>
        </w:rPr>
        <w:t xml:space="preserve">Certain application questions are only made available to view after you have answered previous questions, so it is best to fill out the application in order. </w:t>
      </w:r>
    </w:p>
    <w:p w14:paraId="6C1CAF66" w14:textId="3B9C7123" w:rsidR="00B91FD5" w:rsidRPr="004D78E4" w:rsidRDefault="00B91FD5" w:rsidP="00B91FD5">
      <w:pPr>
        <w:pStyle w:val="NormalIndent"/>
        <w:numPr>
          <w:ilvl w:val="0"/>
          <w:numId w:val="10"/>
        </w:numPr>
      </w:pPr>
      <w:r w:rsidRPr="004D78E4">
        <w:t xml:space="preserve">The application includes checkboxes, date selection boxes, dropdown boxes, number input boxes, and text boxes for </w:t>
      </w:r>
      <w:r>
        <w:t xml:space="preserve">long </w:t>
      </w:r>
      <w:r w:rsidRPr="004D78E4">
        <w:t>answers. Additionally, you will need to type your proposal’s planned expenses into the Budget Plan Spreadsheet</w:t>
      </w:r>
      <w:r w:rsidR="00034A0B">
        <w:t>.</w:t>
      </w:r>
    </w:p>
    <w:p w14:paraId="2381D1C5" w14:textId="77777777" w:rsidR="00B91FD5" w:rsidRPr="004D78E4" w:rsidRDefault="00B91FD5" w:rsidP="00B91FD5">
      <w:pPr>
        <w:pStyle w:val="NormalIndent"/>
        <w:numPr>
          <w:ilvl w:val="0"/>
          <w:numId w:val="10"/>
        </w:numPr>
      </w:pPr>
      <w:r w:rsidRPr="004D78E4">
        <w:t xml:space="preserve">Each text box will display a maximum </w:t>
      </w:r>
      <w:r>
        <w:t xml:space="preserve">word count. </w:t>
      </w:r>
      <w:r w:rsidRPr="004D78E4">
        <w:t xml:space="preserve">There are no formatting options (bold or italics). </w:t>
      </w:r>
    </w:p>
    <w:p w14:paraId="465933D4" w14:textId="77777777" w:rsidR="00B91FD5" w:rsidRPr="004D78E4" w:rsidRDefault="00B91FD5" w:rsidP="00B91FD5">
      <w:pPr>
        <w:pStyle w:val="NormalIndent"/>
        <w:numPr>
          <w:ilvl w:val="0"/>
          <w:numId w:val="10"/>
        </w:numPr>
      </w:pPr>
      <w:r w:rsidRPr="004D78E4">
        <w:t xml:space="preserve">Do not include hyperlinks in text boxes, as the </w:t>
      </w:r>
      <w:r>
        <w:t>application reviewers</w:t>
      </w:r>
      <w:r w:rsidRPr="004D78E4">
        <w:t xml:space="preserve"> will be limited to the content of your application. Any hyperlinks will be deleted </w:t>
      </w:r>
      <w:r w:rsidRPr="004D78E4">
        <w:rPr>
          <w:lang w:val="en-US"/>
        </w:rPr>
        <w:t>and may affect your application’s eligibility.</w:t>
      </w:r>
      <w:r>
        <w:rPr>
          <w:lang w:val="en-US"/>
        </w:rPr>
        <w:t xml:space="preserve"> Note: if you type any domain extension (i.e. .com or .org) into the textbox, Submittable will automatically convert it to a hyperlink.</w:t>
      </w:r>
    </w:p>
    <w:p w14:paraId="67262DDF" w14:textId="77777777" w:rsidR="00B91FD5" w:rsidRPr="004D78E4" w:rsidRDefault="00B91FD5" w:rsidP="00B91FD5">
      <w:pPr>
        <w:pStyle w:val="NormalIndent"/>
        <w:numPr>
          <w:ilvl w:val="0"/>
          <w:numId w:val="10"/>
        </w:numPr>
      </w:pPr>
      <w:r w:rsidRPr="004D78E4">
        <w:t xml:space="preserve">Submittable will auto-save your work every few minutes, and there is also a “save” button at the bottom of the form. </w:t>
      </w:r>
    </w:p>
    <w:p w14:paraId="3EBAA665" w14:textId="77777777" w:rsidR="00B91FD5" w:rsidRPr="00B91FD5" w:rsidRDefault="00B91FD5" w:rsidP="005E7FF3">
      <w:pPr>
        <w:pStyle w:val="CC-Heading4"/>
      </w:pPr>
      <w:bookmarkStart w:id="93" w:name="_Toc202172642"/>
      <w:r w:rsidRPr="00B91FD5">
        <w:t>Step 3: Complete the application and hit “Submit”</w:t>
      </w:r>
      <w:bookmarkEnd w:id="93"/>
      <w:r w:rsidRPr="00B91FD5">
        <w:t xml:space="preserve"> </w:t>
      </w:r>
    </w:p>
    <w:p w14:paraId="198E3720" w14:textId="77777777" w:rsidR="00B91FD5" w:rsidRPr="004D78E4" w:rsidRDefault="00B91FD5" w:rsidP="00B91FD5">
      <w:pPr>
        <w:ind w:left="720"/>
      </w:pPr>
      <w:r w:rsidRPr="4756B492">
        <w:rPr>
          <w:lang w:val="en-US"/>
        </w:rPr>
        <w:t xml:space="preserve">You must answer every question marked as “required” to complete the application. Be sure to double check all your answers, including budget amounts and totals, before you submit your application. </w:t>
      </w:r>
    </w:p>
    <w:p w14:paraId="7FE59692" w14:textId="77777777" w:rsidR="00B91FD5" w:rsidRDefault="00B91FD5" w:rsidP="00B91FD5">
      <w:pPr>
        <w:ind w:left="720"/>
        <w:rPr>
          <w:b/>
          <w:bCs/>
          <w:lang w:val="en-US"/>
        </w:rPr>
      </w:pPr>
      <w:r w:rsidRPr="00DC3813">
        <w:rPr>
          <w:b/>
          <w:bCs/>
          <w:lang w:val="en-US"/>
        </w:rPr>
        <w:t>Once you submit your application, you cannot make any changes and cannot resubmit an application in whole or in part.</w:t>
      </w:r>
      <w:bookmarkStart w:id="94" w:name="_Part_4:_Organization/Group"/>
      <w:bookmarkEnd w:id="94"/>
    </w:p>
    <w:p w14:paraId="25CE57FA" w14:textId="77777777" w:rsidR="00B91FD5" w:rsidRPr="00BF726E" w:rsidRDefault="00B91FD5" w:rsidP="00B91FD5">
      <w:pPr>
        <w:ind w:left="720"/>
        <w:rPr>
          <w:b/>
          <w:bCs/>
          <w:lang w:val="en-US"/>
        </w:rPr>
      </w:pPr>
      <w:r>
        <w:rPr>
          <w:b/>
          <w:bCs/>
          <w:lang w:val="en-US"/>
        </w:rPr>
        <w:t>Out of fairness to all applicants, there are no exceptions to this policy.</w:t>
      </w:r>
      <w:bookmarkStart w:id="95" w:name="_Part_4:_Organization/Group_1"/>
      <w:bookmarkEnd w:id="95"/>
    </w:p>
    <w:p w14:paraId="7811CBBD" w14:textId="77777777" w:rsidR="00B91FD5" w:rsidRPr="00B91FD5" w:rsidRDefault="00B91FD5" w:rsidP="005E7FF3">
      <w:pPr>
        <w:pStyle w:val="CC-Heading3"/>
      </w:pPr>
      <w:bookmarkStart w:id="96" w:name="_Application_Assistance"/>
      <w:bookmarkStart w:id="97" w:name="_Toc202172669"/>
      <w:bookmarkStart w:id="98" w:name="_Toc241485855"/>
      <w:bookmarkEnd w:id="96"/>
      <w:r w:rsidRPr="00B91FD5">
        <w:t>Get Assistance</w:t>
      </w:r>
      <w:bookmarkEnd w:id="97"/>
      <w:bookmarkEnd w:id="98"/>
    </w:p>
    <w:p w14:paraId="5DC1FB28" w14:textId="7D4D4431" w:rsidR="00B91FD5" w:rsidRDefault="00B91FD5" w:rsidP="00B91FD5">
      <w:pPr>
        <w:pStyle w:val="Style2"/>
      </w:pPr>
      <w:r w:rsidRPr="473E2621">
        <w:rPr>
          <w:lang w:val="en-US"/>
        </w:rPr>
        <w:t>Staff are available to answer questions about the</w:t>
      </w:r>
      <w:r w:rsidR="7A8B6838" w:rsidRPr="473E2621">
        <w:rPr>
          <w:lang w:val="en-US"/>
        </w:rPr>
        <w:t xml:space="preserve"> 2027 Creative Connections grant </w:t>
      </w:r>
      <w:r w:rsidR="007E0E67">
        <w:rPr>
          <w:lang w:val="en-US"/>
        </w:rPr>
        <w:t>w</w:t>
      </w:r>
      <w:r w:rsidRPr="473E2621">
        <w:rPr>
          <w:lang w:val="en-US"/>
        </w:rPr>
        <w:t>hile the application is open for submissions:</w:t>
      </w:r>
    </w:p>
    <w:p w14:paraId="75CD2424" w14:textId="61D5EDD7" w:rsidR="00B91FD5" w:rsidRDefault="00B91FD5" w:rsidP="00B91FD5">
      <w:pPr>
        <w:pStyle w:val="Style2"/>
      </w:pPr>
      <w:r w:rsidRPr="2DA794F6">
        <w:rPr>
          <w:lang w:val="en-US"/>
        </w:rPr>
        <w:t xml:space="preserve">Monday, </w:t>
      </w:r>
      <w:r>
        <w:rPr>
          <w:lang w:val="en-US"/>
        </w:rPr>
        <w:t>October 26</w:t>
      </w:r>
      <w:r w:rsidRPr="2DA794F6">
        <w:rPr>
          <w:lang w:val="en-US"/>
        </w:rPr>
        <w:t>, 2026</w:t>
      </w:r>
      <w:r>
        <w:rPr>
          <w:lang w:val="en-US"/>
        </w:rPr>
        <w:t xml:space="preserve"> at</w:t>
      </w:r>
      <w:r w:rsidRPr="2DA794F6">
        <w:rPr>
          <w:lang w:val="en-US"/>
        </w:rPr>
        <w:t xml:space="preserve"> 9 am</w:t>
      </w:r>
      <w:r>
        <w:rPr>
          <w:lang w:val="en-US"/>
        </w:rPr>
        <w:t>–</w:t>
      </w:r>
      <w:r w:rsidRPr="2DA794F6">
        <w:rPr>
          <w:lang w:val="en-US"/>
        </w:rPr>
        <w:t xml:space="preserve">Friday, </w:t>
      </w:r>
      <w:r>
        <w:rPr>
          <w:lang w:val="en-US"/>
        </w:rPr>
        <w:t>November 20</w:t>
      </w:r>
      <w:r w:rsidRPr="2DA794F6">
        <w:rPr>
          <w:lang w:val="en-US"/>
        </w:rPr>
        <w:t xml:space="preserve">, 2026 at 5 pm. </w:t>
      </w:r>
    </w:p>
    <w:p w14:paraId="76C04F7A" w14:textId="6DB966C0" w:rsidR="00B91FD5" w:rsidRPr="004D78E4" w:rsidRDefault="00B91FD5" w:rsidP="00B91FD5">
      <w:pPr>
        <w:pStyle w:val="NormalIndent"/>
      </w:pPr>
      <w:r w:rsidRPr="004D78E4">
        <w:lastRenderedPageBreak/>
        <w:t xml:space="preserve">Email us at </w:t>
      </w:r>
      <w:hyperlink r:id="rId21" w:history="1">
        <w:r>
          <w:rPr>
            <w:rStyle w:val="Hyperlink"/>
          </w:rPr>
          <w:t>creativeconnections@mrac.org</w:t>
        </w:r>
      </w:hyperlink>
      <w:r w:rsidRPr="004D78E4">
        <w:t xml:space="preserve"> with any questions.</w:t>
      </w:r>
      <w:r>
        <w:t xml:space="preserve"> Staff work standard business hours, Monday–Friday, 9 am–5 pm.</w:t>
      </w:r>
    </w:p>
    <w:p w14:paraId="4AB5E651" w14:textId="77777777" w:rsidR="00B91FD5" w:rsidRPr="00BF726E" w:rsidRDefault="00B91FD5" w:rsidP="00B91FD5">
      <w:pPr>
        <w:pStyle w:val="Style2"/>
        <w:rPr>
          <w:i/>
          <w:iCs/>
          <w:lang w:val="en-US"/>
        </w:rPr>
      </w:pPr>
      <w:r w:rsidRPr="00232C27">
        <w:rPr>
          <w:b/>
          <w:bCs/>
          <w:i/>
          <w:iCs/>
          <w:lang w:val="en-US"/>
        </w:rPr>
        <w:t>Common Question:</w:t>
      </w:r>
      <w:r w:rsidRPr="00BF726E">
        <w:rPr>
          <w:i/>
          <w:iCs/>
          <w:lang w:val="en-US"/>
        </w:rPr>
        <w:t xml:space="preserve"> </w:t>
      </w:r>
      <w:r w:rsidRPr="00BF726E">
        <w:rPr>
          <w:lang w:val="en-US"/>
        </w:rPr>
        <w:t>Will MRAC staff read my application and make suggestions on how I can improve it before the deadline?</w:t>
      </w:r>
    </w:p>
    <w:p w14:paraId="3F5199F3" w14:textId="7D702C7F" w:rsidR="00B91FD5" w:rsidRDefault="00B91FD5" w:rsidP="00B91FD5">
      <w:pPr>
        <w:pStyle w:val="Style2"/>
        <w:rPr>
          <w:i/>
          <w:iCs/>
          <w:lang w:val="en-US"/>
        </w:rPr>
      </w:pPr>
      <w:r w:rsidRPr="00232C27">
        <w:rPr>
          <w:b/>
          <w:bCs/>
          <w:i/>
          <w:iCs/>
          <w:lang w:val="en-US"/>
        </w:rPr>
        <w:t>Answer:</w:t>
      </w:r>
      <w:r w:rsidRPr="00BF726E">
        <w:rPr>
          <w:i/>
          <w:iCs/>
          <w:lang w:val="en-US"/>
        </w:rPr>
        <w:t xml:space="preserve"> </w:t>
      </w:r>
      <w:r w:rsidRPr="00BF726E">
        <w:rPr>
          <w:lang w:val="en-US"/>
        </w:rPr>
        <w:t xml:space="preserve">To keep the process fair and balanced, they cannot review </w:t>
      </w:r>
      <w:r>
        <w:rPr>
          <w:lang w:val="en-US"/>
        </w:rPr>
        <w:t xml:space="preserve">application </w:t>
      </w:r>
      <w:r w:rsidRPr="00BF726E">
        <w:rPr>
          <w:lang w:val="en-US"/>
        </w:rPr>
        <w:t>content or make recommendations for improving your application. Staff only provide feedback related to eligibility</w:t>
      </w:r>
      <w:r>
        <w:rPr>
          <w:lang w:val="en-US"/>
        </w:rPr>
        <w:t xml:space="preserve"> </w:t>
      </w:r>
      <w:r w:rsidRPr="00DA3E32">
        <w:rPr>
          <w:lang w:val="en-US"/>
        </w:rPr>
        <w:t>or clarify aspects of the overview or applicatio</w:t>
      </w:r>
      <w:r>
        <w:rPr>
          <w:lang w:val="en-US"/>
        </w:rPr>
        <w:t>n</w:t>
      </w:r>
      <w:r w:rsidRPr="00BF726E">
        <w:rPr>
          <w:lang w:val="en-US"/>
        </w:rPr>
        <w:t xml:space="preserve">. This includes </w:t>
      </w:r>
      <w:r w:rsidR="00A85EBD">
        <w:rPr>
          <w:lang w:val="en-US"/>
        </w:rPr>
        <w:t xml:space="preserve">whether </w:t>
      </w:r>
      <w:r w:rsidR="00516D94">
        <w:rPr>
          <w:lang w:val="en-US"/>
        </w:rPr>
        <w:t xml:space="preserve">you or </w:t>
      </w:r>
      <w:r w:rsidRPr="00BF726E">
        <w:rPr>
          <w:lang w:val="en-US"/>
        </w:rPr>
        <w:t>your proposal is eligible based on the guidelines in this document.</w:t>
      </w:r>
    </w:p>
    <w:p w14:paraId="388BE807" w14:textId="77777777" w:rsidR="00B91FD5" w:rsidRPr="00B91FD5" w:rsidRDefault="00B91FD5" w:rsidP="005E7FF3">
      <w:pPr>
        <w:pStyle w:val="CC-Heading3"/>
        <w:rPr>
          <w:lang w:val="en-US"/>
        </w:rPr>
      </w:pPr>
      <w:bookmarkStart w:id="99" w:name="_Toc241485856"/>
      <w:r w:rsidRPr="00B91FD5">
        <w:rPr>
          <w:lang w:val="en-US"/>
        </w:rPr>
        <w:t>Submittable Support</w:t>
      </w:r>
      <w:bookmarkEnd w:id="99"/>
    </w:p>
    <w:p w14:paraId="6A512BD5" w14:textId="77777777" w:rsidR="00B91FD5" w:rsidRDefault="00B91FD5" w:rsidP="00B91FD5">
      <w:pPr>
        <w:pStyle w:val="Style2"/>
        <w:rPr>
          <w:lang w:val="en-US"/>
        </w:rPr>
      </w:pPr>
      <w:r>
        <w:rPr>
          <w:lang w:val="en-US"/>
        </w:rPr>
        <w:t xml:space="preserve">For Submittable support, please visit the </w:t>
      </w:r>
      <w:hyperlink r:id="rId22" w:history="1">
        <w:r w:rsidRPr="000A27D9">
          <w:rPr>
            <w:rStyle w:val="Hyperlink"/>
            <w:lang w:val="en-US"/>
          </w:rPr>
          <w:t>applicant help center</w:t>
        </w:r>
      </w:hyperlink>
      <w:r>
        <w:rPr>
          <w:lang w:val="en-US"/>
        </w:rPr>
        <w:t xml:space="preserve"> or use the Submittable </w:t>
      </w:r>
      <w:hyperlink r:id="rId23" w:history="1">
        <w:r w:rsidRPr="00347ADA">
          <w:rPr>
            <w:rStyle w:val="Hyperlink"/>
            <w:lang w:val="en-US"/>
          </w:rPr>
          <w:t>assistance request form</w:t>
        </w:r>
      </w:hyperlink>
      <w:r>
        <w:rPr>
          <w:lang w:val="en-US"/>
        </w:rPr>
        <w:t xml:space="preserve">. </w:t>
      </w:r>
    </w:p>
    <w:p w14:paraId="470B7BAC" w14:textId="77777777" w:rsidR="00B91FD5" w:rsidRPr="005E7FF3" w:rsidRDefault="00B91FD5" w:rsidP="005E7FF3">
      <w:pPr>
        <w:pStyle w:val="CC-Heading3"/>
      </w:pPr>
      <w:bookmarkStart w:id="100" w:name="_Toc241485857"/>
      <w:r w:rsidRPr="005E7FF3">
        <w:t>Application Accessibility</w:t>
      </w:r>
      <w:bookmarkEnd w:id="100"/>
    </w:p>
    <w:p w14:paraId="1E94418A" w14:textId="42FDEDA9" w:rsidR="00B91FD5" w:rsidRPr="00E61746" w:rsidRDefault="00B91FD5" w:rsidP="00B91FD5">
      <w:pPr>
        <w:pStyle w:val="Style2"/>
        <w:rPr>
          <w:lang w:val="en-US"/>
        </w:rPr>
      </w:pPr>
      <w:r w:rsidRPr="4E6D86A3">
        <w:rPr>
          <w:lang w:val="en-US"/>
        </w:rPr>
        <w:t xml:space="preserve">MRAC staff are dedicated to creating an accessible application process for everyone. If you </w:t>
      </w:r>
      <w:r w:rsidRPr="00232C27">
        <w:rPr>
          <w:lang w:val="en-US"/>
        </w:rPr>
        <w:t xml:space="preserve">have any questions about accessibility or need an accommodation, please reach out to </w:t>
      </w:r>
      <w:hyperlink r:id="rId24" w:history="1">
        <w:r>
          <w:rPr>
            <w:rStyle w:val="Hyperlink"/>
          </w:rPr>
          <w:t>creativeconnections@mrac.org</w:t>
        </w:r>
      </w:hyperlink>
      <w:r w:rsidRPr="004D78E4">
        <w:t xml:space="preserve"> </w:t>
      </w:r>
      <w:r w:rsidRPr="4E6D86A3">
        <w:rPr>
          <w:lang w:val="en-US"/>
        </w:rPr>
        <w:t>at least two weeks before the application deadline.</w:t>
      </w:r>
    </w:p>
    <w:p w14:paraId="38A30C9F" w14:textId="77777777" w:rsidR="00B91FD5" w:rsidRPr="00B91FD5" w:rsidRDefault="00B91FD5" w:rsidP="005E7FF3">
      <w:pPr>
        <w:pStyle w:val="CC-Heading3"/>
      </w:pPr>
      <w:bookmarkStart w:id="101" w:name="_Toc202172092"/>
      <w:bookmarkStart w:id="102" w:name="_Toc241485858"/>
      <w:bookmarkStart w:id="103" w:name="AdditionalResources"/>
      <w:r w:rsidRPr="00B91FD5">
        <w:t>Additional Resources</w:t>
      </w:r>
      <w:bookmarkEnd w:id="101"/>
      <w:bookmarkEnd w:id="102"/>
    </w:p>
    <w:bookmarkEnd w:id="103"/>
    <w:p w14:paraId="62280028" w14:textId="0E8B76AB" w:rsidR="00B91FD5" w:rsidRDefault="00B91FD5" w:rsidP="00B91FD5">
      <w:pPr>
        <w:pStyle w:val="Style2"/>
        <w:rPr>
          <w:lang w:val="en-US"/>
        </w:rPr>
      </w:pPr>
      <w:r>
        <w:rPr>
          <w:lang w:val="en-US"/>
        </w:rPr>
        <w:t>We have several</w:t>
      </w:r>
      <w:r w:rsidRPr="00E61746">
        <w:rPr>
          <w:lang w:val="en-US"/>
        </w:rPr>
        <w:t xml:space="preserve"> resources </w:t>
      </w:r>
      <w:r>
        <w:rPr>
          <w:lang w:val="en-US"/>
        </w:rPr>
        <w:t>to</w:t>
      </w:r>
      <w:r w:rsidRPr="00E61746">
        <w:rPr>
          <w:lang w:val="en-US"/>
        </w:rPr>
        <w:t xml:space="preserve"> help you </w:t>
      </w:r>
      <w:r>
        <w:rPr>
          <w:lang w:val="en-US"/>
        </w:rPr>
        <w:t xml:space="preserve">plan and </w:t>
      </w:r>
      <w:r w:rsidRPr="00E61746">
        <w:rPr>
          <w:lang w:val="en-US"/>
        </w:rPr>
        <w:t>prepare your application.</w:t>
      </w:r>
      <w:r>
        <w:rPr>
          <w:lang w:val="en-US"/>
        </w:rPr>
        <w:t xml:space="preserve"> These include instructions on how to fill out the Budget Plan Spreadsheets, documents to help you create rough drafts of your proposal description and budget plan, the application scoring guide for our community reviewers, and a reference PDF of the application.</w:t>
      </w:r>
    </w:p>
    <w:p w14:paraId="2C63CA2F" w14:textId="7C3CB61C" w:rsidR="000F3738" w:rsidRPr="00720390" w:rsidRDefault="00B91FD5" w:rsidP="00720390">
      <w:pPr>
        <w:pStyle w:val="Style2"/>
        <w:rPr>
          <w:lang w:val="en-US"/>
        </w:rPr>
      </w:pPr>
      <w:r w:rsidRPr="00E61746">
        <w:rPr>
          <w:lang w:val="en-US"/>
        </w:rPr>
        <w:t xml:space="preserve">You will find all of them on the </w:t>
      </w:r>
      <w:hyperlink r:id="rId25" w:history="1">
        <w:r>
          <w:rPr>
            <w:rStyle w:val="Hyperlink"/>
            <w:lang w:val="en-US"/>
          </w:rPr>
          <w:t>Creative Connections webpage</w:t>
        </w:r>
      </w:hyperlink>
      <w:r w:rsidRPr="00E61746">
        <w:rPr>
          <w:lang w:val="en-US"/>
        </w:rPr>
        <w:t xml:space="preserve"> once the application window opens on </w:t>
      </w:r>
      <w:r>
        <w:rPr>
          <w:b/>
          <w:bCs/>
          <w:lang w:val="en-US"/>
        </w:rPr>
        <w:t>October 26</w:t>
      </w:r>
      <w:r w:rsidRPr="00DA3E32">
        <w:rPr>
          <w:b/>
          <w:bCs/>
          <w:lang w:val="en-US"/>
        </w:rPr>
        <w:t>, 202</w:t>
      </w:r>
      <w:r w:rsidR="004910C4">
        <w:rPr>
          <w:b/>
          <w:bCs/>
          <w:lang w:val="en-US"/>
        </w:rPr>
        <w:t>6</w:t>
      </w:r>
      <w:r w:rsidRPr="00E61746">
        <w:rPr>
          <w:lang w:val="en-US"/>
        </w:rPr>
        <w:t>.</w:t>
      </w:r>
      <w:bookmarkStart w:id="104" w:name="_Application_Scoring_Guide"/>
      <w:bookmarkEnd w:id="104"/>
      <w:r>
        <w:rPr>
          <w:lang w:val="en-US"/>
        </w:rPr>
        <w:t xml:space="preserve"> </w:t>
      </w:r>
    </w:p>
    <w:sectPr w:rsidR="000F3738" w:rsidRPr="00720390" w:rsidSect="00F15031">
      <w:footerReference w:type="even" r:id="rId26"/>
      <w:footerReference w:type="default" r:id="rId27"/>
      <w:headerReference w:type="first" r:id="rId28"/>
      <w:pgSz w:w="12240" w:h="15840"/>
      <w:pgMar w:top="1080" w:right="1080" w:bottom="1080" w:left="1080" w:header="720" w:footer="720" w:gutter="0"/>
      <w:pgNumType w:start="1"/>
      <w:cols w:space="720"/>
      <w:titlePg/>
      <w:docGrid w:linePitch="313"/>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80" w:author="Pablo Siqueiros" w:date="2026-07-17T11:30:00Z" w:initials="PS">
    <w:p w14:paraId="7DAC4804" w14:textId="769CFC97" w:rsidR="005636FB" w:rsidRDefault="005636FB">
      <w:pPr>
        <w:pStyle w:val="CommentText"/>
      </w:pPr>
      <w:r>
        <w:rPr>
          <w:rStyle w:val="CommentReference"/>
        </w:rPr>
        <w:annotationRef/>
      </w:r>
      <w:r>
        <w:fldChar w:fldCharType="begin"/>
      </w:r>
      <w:r>
        <w:instrText xml:space="preserve"> HYPERLINK "mailto:masami@mrac.org"</w:instrText>
      </w:r>
      <w:bookmarkStart w:id="83" w:name="_@_C5CE87A285DD4884BDE4D1A081F0CAD3Z"/>
      <w:r>
        <w:fldChar w:fldCharType="separate"/>
      </w:r>
      <w:bookmarkEnd w:id="83"/>
      <w:r w:rsidRPr="7EA2CD01">
        <w:rPr>
          <w:rStyle w:val="Mention"/>
          <w:noProof/>
        </w:rPr>
        <w:t>@Masami Kawazato</w:t>
      </w:r>
      <w:r>
        <w:fldChar w:fldCharType="end"/>
      </w:r>
      <w:r w:rsidRPr="2EC345E1">
        <w:t xml:space="preserve"> </w:t>
      </w:r>
      <w:r>
        <w:fldChar w:fldCharType="begin"/>
      </w:r>
      <w:r>
        <w:instrText xml:space="preserve"> HYPERLINK "mailto:zola@mrac.org"</w:instrText>
      </w:r>
      <w:bookmarkStart w:id="84" w:name="_@_479D16E822A144EEBE0C334C2E796218Z"/>
      <w:r>
        <w:fldChar w:fldCharType="separate"/>
      </w:r>
      <w:bookmarkEnd w:id="84"/>
      <w:r w:rsidRPr="3C894BF8">
        <w:rPr>
          <w:rStyle w:val="Mention"/>
          <w:noProof/>
        </w:rPr>
        <w:t>@Zola Dee</w:t>
      </w:r>
      <w:r>
        <w:fldChar w:fldCharType="end"/>
      </w:r>
      <w:r w:rsidRPr="187B5E1F">
        <w:t xml:space="preserve"> </w:t>
      </w:r>
      <w:r>
        <w:fldChar w:fldCharType="begin"/>
      </w:r>
      <w:r>
        <w:instrText xml:space="preserve"> HYPERLINK "mailto:ryan@mrac.org"</w:instrText>
      </w:r>
      <w:bookmarkStart w:id="85" w:name="_@_D11FA23216BD451D86739A68003062A0Z"/>
      <w:r>
        <w:fldChar w:fldCharType="separate"/>
      </w:r>
      <w:bookmarkEnd w:id="85"/>
      <w:r w:rsidRPr="45E31534">
        <w:rPr>
          <w:rStyle w:val="Mention"/>
          <w:noProof/>
        </w:rPr>
        <w:t>@Ryan Werdon</w:t>
      </w:r>
      <w:r>
        <w:fldChar w:fldCharType="end"/>
      </w:r>
      <w:r w:rsidRPr="1C57E3E5">
        <w:t xml:space="preserve"> Can we make a decision on whether applicant should include taxes as a budget line item or not? This has become an issue in panel quite a bit. I lean toward asking them not to include it as a separate item but rather including it as part of their compensation. </w:t>
      </w:r>
    </w:p>
  </w:comment>
  <w:comment w:id="81" w:author="Masami Kawazato" w:date="2026-07-17T12:14:00Z" w:initials="MK">
    <w:p w14:paraId="0515AFC0" w14:textId="0DE8FD29" w:rsidR="00D2786F" w:rsidRDefault="00D2786F">
      <w:pPr>
        <w:pStyle w:val="CommentText"/>
      </w:pPr>
      <w:r>
        <w:rPr>
          <w:rStyle w:val="CommentReference"/>
        </w:rPr>
        <w:annotationRef/>
      </w:r>
      <w:r w:rsidRPr="48559B4E">
        <w:t xml:space="preserve">tagging </w:t>
      </w:r>
      <w:r>
        <w:fldChar w:fldCharType="begin"/>
      </w:r>
      <w:r>
        <w:instrText xml:space="preserve"> HYPERLINK "mailto:kathy@mrac.org"</w:instrText>
      </w:r>
      <w:bookmarkStart w:id="86" w:name="_@_06AB6FF59282439B81FF08C2E412F0FEZ"/>
      <w:r>
        <w:fldChar w:fldCharType="separate"/>
      </w:r>
      <w:bookmarkEnd w:id="86"/>
      <w:r w:rsidRPr="3FD409ED">
        <w:rPr>
          <w:rStyle w:val="Mention"/>
          <w:noProof/>
        </w:rPr>
        <w:t>@Kathy Mouacheupao</w:t>
      </w:r>
      <w:r>
        <w:fldChar w:fldCharType="end"/>
      </w:r>
      <w:r w:rsidRPr="1C0F32B6">
        <w:t xml:space="preserve"> for a decision. </w:t>
      </w:r>
    </w:p>
    <w:p w14:paraId="75352ADB" w14:textId="296C660E" w:rsidR="00D2786F" w:rsidRDefault="00D2786F">
      <w:pPr>
        <w:pStyle w:val="CommentText"/>
      </w:pPr>
    </w:p>
    <w:p w14:paraId="396EA101" w14:textId="6BC67D2C" w:rsidR="00D2786F" w:rsidRDefault="00D2786F">
      <w:pPr>
        <w:pStyle w:val="CommentText"/>
      </w:pPr>
      <w:r w:rsidRPr="0FED1901">
        <w:t>And, noting that this might be something to talk out in panel orientation instead of making it a requirement in the overview</w:t>
      </w:r>
    </w:p>
  </w:comment>
  <w:comment w:id="82" w:author="Ryan Werdon" w:date="2026-07-17T17:53:00Z" w:initials="RW">
    <w:p w14:paraId="1B679771" w14:textId="77777777" w:rsidR="007D0109" w:rsidRDefault="00770C40" w:rsidP="007D0109">
      <w:r>
        <w:rPr>
          <w:rStyle w:val="CommentReference"/>
        </w:rPr>
        <w:annotationRef/>
      </w:r>
      <w:r w:rsidR="007D0109">
        <w:rPr>
          <w:sz w:val="20"/>
          <w:szCs w:val="20"/>
        </w:rPr>
        <w:t>^agree that it should be a change in the panel/reviewer training otherwise we may end up having to remedy the budgets for those that include taxes as a line item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7DAC4804" w15:done="1"/>
  <w15:commentEx w15:paraId="396EA101" w15:paraIdParent="7DAC4804" w15:done="1"/>
  <w15:commentEx w15:paraId="1B679771" w15:paraIdParent="7DAC480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58CE994" w16cex:dateUtc="2026-07-17T16:30:00Z"/>
  <w16cex:commentExtensible w16cex:durableId="3E3B0EF2" w16cex:dateUtc="2026-07-17T17:14:00Z">
    <w16cex:extLst>
      <w16:ext w16:uri="{CE6994B0-6A32-4C9F-8C6B-6E91EDA988CE}">
        <cr:reactions xmlns:cr="http://schemas.microsoft.com/office/comments/2020/reactions">
          <cr:reaction reactionType="1">
            <cr:reactionInfo dateUtc="2026-07-17T21:49:59Z">
              <cr:user userId="S::ryan@mrac.org::fc837fa8-4bd0-4860-8272-685f535d7641" userProvider="AD" userName="Ryan Werdon"/>
            </cr:reactionInfo>
          </cr:reaction>
        </cr:reactions>
      </w16:ext>
    </w16cex:extLst>
  </w16cex:commentExtensible>
  <w16cex:commentExtensible w16cex:durableId="2325D733" w16cex:dateUtc="2026-07-17T21: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7DAC4804" w16cid:durableId="458CE994"/>
  <w16cid:commentId w16cid:paraId="396EA101" w16cid:durableId="3E3B0EF2"/>
  <w16cid:commentId w16cid:paraId="1B679771" w16cid:durableId="2325D7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F49842" w14:textId="77777777" w:rsidR="00D22303" w:rsidRDefault="00D22303">
      <w:pPr>
        <w:spacing w:before="0" w:after="0" w:line="240" w:lineRule="auto"/>
      </w:pPr>
      <w:r>
        <w:separator/>
      </w:r>
    </w:p>
  </w:endnote>
  <w:endnote w:type="continuationSeparator" w:id="0">
    <w:p w14:paraId="6664AB44" w14:textId="77777777" w:rsidR="00D22303" w:rsidRDefault="00D2230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aleway Black">
    <w:panose1 w:val="00000000000000000000"/>
    <w:charset w:val="4D"/>
    <w:family w:val="auto"/>
    <w:pitch w:val="variable"/>
    <w:sig w:usb0="A00002FF" w:usb1="5000205B" w:usb2="00000000" w:usb3="00000000" w:csb0="00000197" w:csb1="00000000"/>
  </w:font>
  <w:font w:name="Raleway">
    <w:panose1 w:val="00000000000000000000"/>
    <w:charset w:val="00"/>
    <w:family w:val="auto"/>
    <w:pitch w:val="variable"/>
    <w:sig w:usb0="A00002FF" w:usb1="5000205B" w:usb2="00000000" w:usb3="00000000" w:csb0="00000197" w:csb1="00000000"/>
  </w:font>
  <w:font w:name="Raleway Medium">
    <w:panose1 w:val="00000000000000000000"/>
    <w:charset w:val="4D"/>
    <w:family w:val="auto"/>
    <w:pitch w:val="variable"/>
    <w:sig w:usb0="A00002FF" w:usb1="5000205B" w:usb2="00000000" w:usb3="00000000" w:csb0="00000197"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9448697"/>
      <w:docPartObj>
        <w:docPartGallery w:val="Page Numbers (Bottom of Page)"/>
        <w:docPartUnique/>
      </w:docPartObj>
    </w:sdtPr>
    <w:sdtContent>
      <w:p w14:paraId="6DC8A74B" w14:textId="77777777" w:rsidR="00F15031" w:rsidRDefault="00F15031">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C6E740" w14:textId="77777777" w:rsidR="00F15031" w:rsidRDefault="00F15031">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0737CA" w14:textId="77777777" w:rsidR="00F15031" w:rsidRPr="0055191F" w:rsidRDefault="00F15031">
    <w:pPr>
      <w:shd w:val="clear" w:color="auto" w:fill="auto"/>
      <w:jc w:val="right"/>
      <w:rPr>
        <w:color w:val="auto"/>
        <w:sz w:val="18"/>
        <w:szCs w:val="18"/>
      </w:rPr>
    </w:pPr>
    <w:r w:rsidRPr="0055191F">
      <w:rPr>
        <w:color w:val="auto"/>
        <w:sz w:val="18"/>
        <w:szCs w:val="18"/>
      </w:rPr>
      <w:fldChar w:fldCharType="begin"/>
    </w:r>
    <w:r w:rsidRPr="0055191F">
      <w:rPr>
        <w:color w:val="auto"/>
        <w:sz w:val="18"/>
        <w:szCs w:val="18"/>
      </w:rPr>
      <w:instrText xml:space="preserve"> PAGE  \* MERGEFORMAT </w:instrText>
    </w:r>
    <w:r w:rsidRPr="0055191F">
      <w:rPr>
        <w:color w:val="auto"/>
        <w:sz w:val="18"/>
        <w:szCs w:val="18"/>
      </w:rPr>
      <w:fldChar w:fldCharType="separate"/>
    </w:r>
    <w:r w:rsidRPr="0055191F">
      <w:rPr>
        <w:noProof/>
        <w:color w:val="auto"/>
        <w:sz w:val="18"/>
        <w:szCs w:val="18"/>
      </w:rPr>
      <w:t>1</w:t>
    </w:r>
    <w:r w:rsidRPr="0055191F">
      <w:rPr>
        <w:color w:val="auto"/>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67964A" w14:textId="77777777" w:rsidR="00D22303" w:rsidRDefault="00D22303">
      <w:pPr>
        <w:spacing w:before="0" w:after="0" w:line="240" w:lineRule="auto"/>
      </w:pPr>
      <w:r>
        <w:separator/>
      </w:r>
    </w:p>
  </w:footnote>
  <w:footnote w:type="continuationSeparator" w:id="0">
    <w:p w14:paraId="759826CF" w14:textId="77777777" w:rsidR="00D22303" w:rsidRDefault="00D2230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5D33E2" w14:textId="77777777" w:rsidR="00F15031" w:rsidRDefault="00F15031">
    <w:pPr>
      <w:pStyle w:val="Header"/>
      <w:jc w:val="right"/>
    </w:pPr>
    <w:r>
      <w:rPr>
        <w:noProof/>
        <w14:ligatures w14:val="standardContextual"/>
      </w:rPr>
      <w:drawing>
        <wp:inline distT="0" distB="0" distL="0" distR="0" wp14:anchorId="17F66BEA" wp14:editId="6396AD39">
          <wp:extent cx="1152342" cy="373711"/>
          <wp:effectExtent l="0" t="0" r="3810" b="0"/>
          <wp:docPr id="17684078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40787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53944" cy="4066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733476"/>
    <w:multiLevelType w:val="multilevel"/>
    <w:tmpl w:val="0AAA928E"/>
    <w:styleLink w:val="CurrentList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 w15:restartNumberingAfterBreak="0">
    <w:nsid w:val="0CF12EC1"/>
    <w:multiLevelType w:val="hybridMultilevel"/>
    <w:tmpl w:val="8A2AEA32"/>
    <w:lvl w:ilvl="0" w:tplc="FD7ACE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D86743B"/>
    <w:multiLevelType w:val="hybridMultilevel"/>
    <w:tmpl w:val="AD60C0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2C18F7"/>
    <w:multiLevelType w:val="hybridMultilevel"/>
    <w:tmpl w:val="D8B885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F121B76"/>
    <w:multiLevelType w:val="hybridMultilevel"/>
    <w:tmpl w:val="760291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12C423C"/>
    <w:multiLevelType w:val="hybridMultilevel"/>
    <w:tmpl w:val="869A5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0F1BFC"/>
    <w:multiLevelType w:val="hybridMultilevel"/>
    <w:tmpl w:val="B0CC11B0"/>
    <w:lvl w:ilvl="0" w:tplc="1916E8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E17CAF"/>
    <w:multiLevelType w:val="hybridMultilevel"/>
    <w:tmpl w:val="3B8A8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FD48BB"/>
    <w:multiLevelType w:val="hybridMultilevel"/>
    <w:tmpl w:val="EB6625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AA2E58"/>
    <w:multiLevelType w:val="hybridMultilevel"/>
    <w:tmpl w:val="53E277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EC14A8"/>
    <w:multiLevelType w:val="hybridMultilevel"/>
    <w:tmpl w:val="55A29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CB5BC9"/>
    <w:multiLevelType w:val="hybridMultilevel"/>
    <w:tmpl w:val="0AAA92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1AA496C"/>
    <w:multiLevelType w:val="hybridMultilevel"/>
    <w:tmpl w:val="FC9A2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C53C8D"/>
    <w:multiLevelType w:val="hybridMultilevel"/>
    <w:tmpl w:val="4E72BE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FE6E73"/>
    <w:multiLevelType w:val="hybridMultilevel"/>
    <w:tmpl w:val="EEAAB4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7F739D6"/>
    <w:multiLevelType w:val="hybridMultilevel"/>
    <w:tmpl w:val="F0FCB1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17A1BA4"/>
    <w:multiLevelType w:val="hybridMultilevel"/>
    <w:tmpl w:val="B4883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014ADC"/>
    <w:multiLevelType w:val="hybridMultilevel"/>
    <w:tmpl w:val="B81C7C76"/>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644581850">
    <w:abstractNumId w:val="5"/>
  </w:num>
  <w:num w:numId="2" w16cid:durableId="324935838">
    <w:abstractNumId w:val="2"/>
  </w:num>
  <w:num w:numId="3" w16cid:durableId="1060130475">
    <w:abstractNumId w:val="10"/>
  </w:num>
  <w:num w:numId="4" w16cid:durableId="2119788979">
    <w:abstractNumId w:val="9"/>
  </w:num>
  <w:num w:numId="5" w16cid:durableId="141243313">
    <w:abstractNumId w:val="12"/>
  </w:num>
  <w:num w:numId="6" w16cid:durableId="43337308">
    <w:abstractNumId w:val="6"/>
  </w:num>
  <w:num w:numId="7" w16cid:durableId="334957900">
    <w:abstractNumId w:val="11"/>
  </w:num>
  <w:num w:numId="8" w16cid:durableId="1140339960">
    <w:abstractNumId w:val="13"/>
  </w:num>
  <w:num w:numId="9" w16cid:durableId="107746737">
    <w:abstractNumId w:val="15"/>
  </w:num>
  <w:num w:numId="10" w16cid:durableId="515115360">
    <w:abstractNumId w:val="14"/>
  </w:num>
  <w:num w:numId="11" w16cid:durableId="1000693076">
    <w:abstractNumId w:val="8"/>
  </w:num>
  <w:num w:numId="12" w16cid:durableId="1614244901">
    <w:abstractNumId w:val="4"/>
  </w:num>
  <w:num w:numId="13" w16cid:durableId="567804985">
    <w:abstractNumId w:val="7"/>
  </w:num>
  <w:num w:numId="14" w16cid:durableId="1803225477">
    <w:abstractNumId w:val="16"/>
  </w:num>
  <w:num w:numId="15" w16cid:durableId="396825753">
    <w:abstractNumId w:val="17"/>
  </w:num>
  <w:num w:numId="16" w16cid:durableId="1313831194">
    <w:abstractNumId w:val="0"/>
  </w:num>
  <w:num w:numId="17" w16cid:durableId="881401367">
    <w:abstractNumId w:val="3"/>
  </w:num>
  <w:num w:numId="18" w16cid:durableId="5604980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Pablo Siqueiros">
    <w15:presenceInfo w15:providerId="AD" w15:userId="S::pablo@mrac.org::040d5bf0-432e-4254-aa37-ecc70409c23e"/>
  </w15:person>
  <w15:person w15:author="Masami Kawazato">
    <w15:presenceInfo w15:providerId="AD" w15:userId="S::masami@mrac.org::299e964a-6365-4cff-92f6-10550e813f87"/>
  </w15:person>
  <w15:person w15:author="Ryan Werdon">
    <w15:presenceInfo w15:providerId="AD" w15:userId="S::ryan@mrac.org::fc837fa8-4bd0-4860-8272-685f535d7641"/>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031"/>
    <w:rsid w:val="00006102"/>
    <w:rsid w:val="00007286"/>
    <w:rsid w:val="0001704C"/>
    <w:rsid w:val="00024146"/>
    <w:rsid w:val="00027605"/>
    <w:rsid w:val="00031DE1"/>
    <w:rsid w:val="00034A0B"/>
    <w:rsid w:val="00034E3F"/>
    <w:rsid w:val="00037D1B"/>
    <w:rsid w:val="00040459"/>
    <w:rsid w:val="0004471E"/>
    <w:rsid w:val="00046739"/>
    <w:rsid w:val="000505E8"/>
    <w:rsid w:val="00055681"/>
    <w:rsid w:val="00057DAE"/>
    <w:rsid w:val="00061807"/>
    <w:rsid w:val="00063514"/>
    <w:rsid w:val="0006655A"/>
    <w:rsid w:val="000771FC"/>
    <w:rsid w:val="00082FC8"/>
    <w:rsid w:val="00090400"/>
    <w:rsid w:val="0009098B"/>
    <w:rsid w:val="000A25F7"/>
    <w:rsid w:val="000A2EB5"/>
    <w:rsid w:val="000A6774"/>
    <w:rsid w:val="000B41A0"/>
    <w:rsid w:val="000C1DE9"/>
    <w:rsid w:val="000C7009"/>
    <w:rsid w:val="000D2780"/>
    <w:rsid w:val="000D2DA3"/>
    <w:rsid w:val="000D3855"/>
    <w:rsid w:val="000D7058"/>
    <w:rsid w:val="000E6C36"/>
    <w:rsid w:val="000F0713"/>
    <w:rsid w:val="000F3738"/>
    <w:rsid w:val="000F7809"/>
    <w:rsid w:val="00104385"/>
    <w:rsid w:val="00105E7D"/>
    <w:rsid w:val="00106A58"/>
    <w:rsid w:val="00111CEC"/>
    <w:rsid w:val="0012007A"/>
    <w:rsid w:val="0012427A"/>
    <w:rsid w:val="0012467F"/>
    <w:rsid w:val="001253E3"/>
    <w:rsid w:val="00132FBF"/>
    <w:rsid w:val="001336AC"/>
    <w:rsid w:val="0013649B"/>
    <w:rsid w:val="001401A3"/>
    <w:rsid w:val="00142DF2"/>
    <w:rsid w:val="00146D8F"/>
    <w:rsid w:val="00150E36"/>
    <w:rsid w:val="00152189"/>
    <w:rsid w:val="00152E6A"/>
    <w:rsid w:val="00157A3C"/>
    <w:rsid w:val="00161808"/>
    <w:rsid w:val="00164C1C"/>
    <w:rsid w:val="00167528"/>
    <w:rsid w:val="00172168"/>
    <w:rsid w:val="00177714"/>
    <w:rsid w:val="001777C0"/>
    <w:rsid w:val="001812FB"/>
    <w:rsid w:val="001854D3"/>
    <w:rsid w:val="00194A14"/>
    <w:rsid w:val="001951EB"/>
    <w:rsid w:val="001A0610"/>
    <w:rsid w:val="001B3FDF"/>
    <w:rsid w:val="001B557B"/>
    <w:rsid w:val="001B6911"/>
    <w:rsid w:val="001B7527"/>
    <w:rsid w:val="001C014E"/>
    <w:rsid w:val="001C351F"/>
    <w:rsid w:val="001C3D25"/>
    <w:rsid w:val="001C778E"/>
    <w:rsid w:val="001D3F5C"/>
    <w:rsid w:val="001D5994"/>
    <w:rsid w:val="001D7156"/>
    <w:rsid w:val="001E0F7E"/>
    <w:rsid w:val="001F4342"/>
    <w:rsid w:val="001F480D"/>
    <w:rsid w:val="00200193"/>
    <w:rsid w:val="00200ECA"/>
    <w:rsid w:val="00201C93"/>
    <w:rsid w:val="00205C4E"/>
    <w:rsid w:val="0021302E"/>
    <w:rsid w:val="00217F56"/>
    <w:rsid w:val="002218EB"/>
    <w:rsid w:val="0022537C"/>
    <w:rsid w:val="00225730"/>
    <w:rsid w:val="00235655"/>
    <w:rsid w:val="00245631"/>
    <w:rsid w:val="00255BFF"/>
    <w:rsid w:val="00256835"/>
    <w:rsid w:val="00257990"/>
    <w:rsid w:val="0026345C"/>
    <w:rsid w:val="00263537"/>
    <w:rsid w:val="00265606"/>
    <w:rsid w:val="002719D8"/>
    <w:rsid w:val="00273981"/>
    <w:rsid w:val="00277B8D"/>
    <w:rsid w:val="00291FEE"/>
    <w:rsid w:val="002A28A7"/>
    <w:rsid w:val="002A5086"/>
    <w:rsid w:val="002B1196"/>
    <w:rsid w:val="002B1C40"/>
    <w:rsid w:val="002B7D97"/>
    <w:rsid w:val="002C0745"/>
    <w:rsid w:val="002D00ED"/>
    <w:rsid w:val="002E0745"/>
    <w:rsid w:val="002E1A62"/>
    <w:rsid w:val="002E59D1"/>
    <w:rsid w:val="002F65BC"/>
    <w:rsid w:val="003019A5"/>
    <w:rsid w:val="003048C5"/>
    <w:rsid w:val="00304D0C"/>
    <w:rsid w:val="003116E0"/>
    <w:rsid w:val="00313490"/>
    <w:rsid w:val="003167F0"/>
    <w:rsid w:val="00320857"/>
    <w:rsid w:val="00327109"/>
    <w:rsid w:val="003335C2"/>
    <w:rsid w:val="00346C63"/>
    <w:rsid w:val="0034781E"/>
    <w:rsid w:val="00353E48"/>
    <w:rsid w:val="003648C9"/>
    <w:rsid w:val="003716BB"/>
    <w:rsid w:val="0037532D"/>
    <w:rsid w:val="00376418"/>
    <w:rsid w:val="00376BEF"/>
    <w:rsid w:val="00377B0A"/>
    <w:rsid w:val="00396B9F"/>
    <w:rsid w:val="00397084"/>
    <w:rsid w:val="003A3B3C"/>
    <w:rsid w:val="003A4CC0"/>
    <w:rsid w:val="003A58EB"/>
    <w:rsid w:val="003A61A3"/>
    <w:rsid w:val="003B01AD"/>
    <w:rsid w:val="003B6117"/>
    <w:rsid w:val="003C01F8"/>
    <w:rsid w:val="003C06E3"/>
    <w:rsid w:val="003C0D4A"/>
    <w:rsid w:val="003C0F88"/>
    <w:rsid w:val="003C11E8"/>
    <w:rsid w:val="003C4389"/>
    <w:rsid w:val="003D1730"/>
    <w:rsid w:val="003E0A71"/>
    <w:rsid w:val="003E1F1A"/>
    <w:rsid w:val="003E41C0"/>
    <w:rsid w:val="003E6982"/>
    <w:rsid w:val="003F0476"/>
    <w:rsid w:val="003F37D8"/>
    <w:rsid w:val="003F4E0B"/>
    <w:rsid w:val="003F7511"/>
    <w:rsid w:val="00400BB9"/>
    <w:rsid w:val="0040227F"/>
    <w:rsid w:val="004066FF"/>
    <w:rsid w:val="004110F7"/>
    <w:rsid w:val="004218CA"/>
    <w:rsid w:val="004257F4"/>
    <w:rsid w:val="004258C9"/>
    <w:rsid w:val="00426A19"/>
    <w:rsid w:val="00435853"/>
    <w:rsid w:val="004438F2"/>
    <w:rsid w:val="00444664"/>
    <w:rsid w:val="0045027A"/>
    <w:rsid w:val="00455FF4"/>
    <w:rsid w:val="004624A8"/>
    <w:rsid w:val="0047021C"/>
    <w:rsid w:val="004715E1"/>
    <w:rsid w:val="00473E16"/>
    <w:rsid w:val="00476E83"/>
    <w:rsid w:val="0047739F"/>
    <w:rsid w:val="00483582"/>
    <w:rsid w:val="00485C4B"/>
    <w:rsid w:val="004910C4"/>
    <w:rsid w:val="00492AE4"/>
    <w:rsid w:val="00493FF7"/>
    <w:rsid w:val="00494F2C"/>
    <w:rsid w:val="00496E3E"/>
    <w:rsid w:val="004A0D2E"/>
    <w:rsid w:val="004A61E4"/>
    <w:rsid w:val="004A6257"/>
    <w:rsid w:val="004A681B"/>
    <w:rsid w:val="004B49B2"/>
    <w:rsid w:val="004B59D0"/>
    <w:rsid w:val="004C38A7"/>
    <w:rsid w:val="004D4F16"/>
    <w:rsid w:val="004D7DB1"/>
    <w:rsid w:val="004E50E1"/>
    <w:rsid w:val="004E62BB"/>
    <w:rsid w:val="004F1D9E"/>
    <w:rsid w:val="004F30A7"/>
    <w:rsid w:val="004F3237"/>
    <w:rsid w:val="004F7073"/>
    <w:rsid w:val="004F7141"/>
    <w:rsid w:val="00503DC5"/>
    <w:rsid w:val="00504FB0"/>
    <w:rsid w:val="005055B3"/>
    <w:rsid w:val="00506C98"/>
    <w:rsid w:val="0051283B"/>
    <w:rsid w:val="00516D94"/>
    <w:rsid w:val="00521D58"/>
    <w:rsid w:val="00522584"/>
    <w:rsid w:val="00522C9F"/>
    <w:rsid w:val="00522D39"/>
    <w:rsid w:val="0052479E"/>
    <w:rsid w:val="00536EE6"/>
    <w:rsid w:val="00542302"/>
    <w:rsid w:val="00550FF2"/>
    <w:rsid w:val="0055200E"/>
    <w:rsid w:val="005614E4"/>
    <w:rsid w:val="005636FB"/>
    <w:rsid w:val="00565264"/>
    <w:rsid w:val="00566D23"/>
    <w:rsid w:val="00576C57"/>
    <w:rsid w:val="00591596"/>
    <w:rsid w:val="005A3809"/>
    <w:rsid w:val="005B329E"/>
    <w:rsid w:val="005B4CB2"/>
    <w:rsid w:val="005B5278"/>
    <w:rsid w:val="005B6D8C"/>
    <w:rsid w:val="005C07D5"/>
    <w:rsid w:val="005C2130"/>
    <w:rsid w:val="005C386E"/>
    <w:rsid w:val="005C5886"/>
    <w:rsid w:val="005C5FDD"/>
    <w:rsid w:val="005C77BB"/>
    <w:rsid w:val="005E5A93"/>
    <w:rsid w:val="005E7FF3"/>
    <w:rsid w:val="005F1F90"/>
    <w:rsid w:val="00602187"/>
    <w:rsid w:val="00602B6F"/>
    <w:rsid w:val="006055C8"/>
    <w:rsid w:val="0060562E"/>
    <w:rsid w:val="00607A84"/>
    <w:rsid w:val="00610F16"/>
    <w:rsid w:val="00623986"/>
    <w:rsid w:val="00623C22"/>
    <w:rsid w:val="00625F09"/>
    <w:rsid w:val="00631453"/>
    <w:rsid w:val="006326E3"/>
    <w:rsid w:val="006367B6"/>
    <w:rsid w:val="00637E52"/>
    <w:rsid w:val="00642ED7"/>
    <w:rsid w:val="0065272A"/>
    <w:rsid w:val="00653E77"/>
    <w:rsid w:val="006545B0"/>
    <w:rsid w:val="00655D5C"/>
    <w:rsid w:val="00664E48"/>
    <w:rsid w:val="00665730"/>
    <w:rsid w:val="00685B1C"/>
    <w:rsid w:val="00687B50"/>
    <w:rsid w:val="00687B5E"/>
    <w:rsid w:val="006973C4"/>
    <w:rsid w:val="006B3AB5"/>
    <w:rsid w:val="006B43E8"/>
    <w:rsid w:val="006B541D"/>
    <w:rsid w:val="006C1997"/>
    <w:rsid w:val="006C6274"/>
    <w:rsid w:val="006D1DA3"/>
    <w:rsid w:val="006D5BAA"/>
    <w:rsid w:val="006E1DE7"/>
    <w:rsid w:val="006E6633"/>
    <w:rsid w:val="006E7AF4"/>
    <w:rsid w:val="006F1650"/>
    <w:rsid w:val="006F1FEB"/>
    <w:rsid w:val="006F2FED"/>
    <w:rsid w:val="006F6022"/>
    <w:rsid w:val="00703C33"/>
    <w:rsid w:val="00712FCD"/>
    <w:rsid w:val="00720390"/>
    <w:rsid w:val="00723205"/>
    <w:rsid w:val="00724768"/>
    <w:rsid w:val="007269E1"/>
    <w:rsid w:val="00727C62"/>
    <w:rsid w:val="007301FB"/>
    <w:rsid w:val="00730C71"/>
    <w:rsid w:val="00742483"/>
    <w:rsid w:val="007424F5"/>
    <w:rsid w:val="00744B6C"/>
    <w:rsid w:val="00745016"/>
    <w:rsid w:val="00745091"/>
    <w:rsid w:val="0075729A"/>
    <w:rsid w:val="00757992"/>
    <w:rsid w:val="0076259D"/>
    <w:rsid w:val="00767981"/>
    <w:rsid w:val="00770C40"/>
    <w:rsid w:val="00772FB6"/>
    <w:rsid w:val="00773933"/>
    <w:rsid w:val="0077404D"/>
    <w:rsid w:val="00775256"/>
    <w:rsid w:val="007765CC"/>
    <w:rsid w:val="00782397"/>
    <w:rsid w:val="007A20BE"/>
    <w:rsid w:val="007A4830"/>
    <w:rsid w:val="007B2F62"/>
    <w:rsid w:val="007B3E2A"/>
    <w:rsid w:val="007B5889"/>
    <w:rsid w:val="007B6A33"/>
    <w:rsid w:val="007C2FAE"/>
    <w:rsid w:val="007C406A"/>
    <w:rsid w:val="007C4421"/>
    <w:rsid w:val="007D0109"/>
    <w:rsid w:val="007D1545"/>
    <w:rsid w:val="007D1725"/>
    <w:rsid w:val="007D3952"/>
    <w:rsid w:val="007D4234"/>
    <w:rsid w:val="007E0E67"/>
    <w:rsid w:val="007F2F13"/>
    <w:rsid w:val="007F3132"/>
    <w:rsid w:val="007F7CFA"/>
    <w:rsid w:val="008010C1"/>
    <w:rsid w:val="0080646F"/>
    <w:rsid w:val="0080767C"/>
    <w:rsid w:val="00813B85"/>
    <w:rsid w:val="00814F05"/>
    <w:rsid w:val="00817E8A"/>
    <w:rsid w:val="0082115F"/>
    <w:rsid w:val="0083284D"/>
    <w:rsid w:val="00832ACD"/>
    <w:rsid w:val="00832ECF"/>
    <w:rsid w:val="00835862"/>
    <w:rsid w:val="00853728"/>
    <w:rsid w:val="008540AF"/>
    <w:rsid w:val="00860E02"/>
    <w:rsid w:val="00867968"/>
    <w:rsid w:val="00870C1F"/>
    <w:rsid w:val="00874FF2"/>
    <w:rsid w:val="008803C1"/>
    <w:rsid w:val="00887547"/>
    <w:rsid w:val="008933D8"/>
    <w:rsid w:val="008A4004"/>
    <w:rsid w:val="008B6321"/>
    <w:rsid w:val="008C1A45"/>
    <w:rsid w:val="008C33E4"/>
    <w:rsid w:val="008C535F"/>
    <w:rsid w:val="008E4CD8"/>
    <w:rsid w:val="008E4E9B"/>
    <w:rsid w:val="008E6021"/>
    <w:rsid w:val="008F1BC3"/>
    <w:rsid w:val="008F47E8"/>
    <w:rsid w:val="008F7EED"/>
    <w:rsid w:val="0090109D"/>
    <w:rsid w:val="00902169"/>
    <w:rsid w:val="00905223"/>
    <w:rsid w:val="00905599"/>
    <w:rsid w:val="009059B0"/>
    <w:rsid w:val="00905F70"/>
    <w:rsid w:val="00906F28"/>
    <w:rsid w:val="00913E49"/>
    <w:rsid w:val="00924C20"/>
    <w:rsid w:val="00925D2D"/>
    <w:rsid w:val="009357EE"/>
    <w:rsid w:val="009401A8"/>
    <w:rsid w:val="00942374"/>
    <w:rsid w:val="00943EA1"/>
    <w:rsid w:val="009520FC"/>
    <w:rsid w:val="00960393"/>
    <w:rsid w:val="009603A7"/>
    <w:rsid w:val="00967269"/>
    <w:rsid w:val="00971008"/>
    <w:rsid w:val="00975860"/>
    <w:rsid w:val="00984966"/>
    <w:rsid w:val="009A70D1"/>
    <w:rsid w:val="009A7ADB"/>
    <w:rsid w:val="009B0731"/>
    <w:rsid w:val="009B3CA8"/>
    <w:rsid w:val="009B4920"/>
    <w:rsid w:val="009B6164"/>
    <w:rsid w:val="009C5FD9"/>
    <w:rsid w:val="009C7B80"/>
    <w:rsid w:val="009D1B1B"/>
    <w:rsid w:val="009E1E46"/>
    <w:rsid w:val="009E3CAE"/>
    <w:rsid w:val="009E3F0A"/>
    <w:rsid w:val="009E53D6"/>
    <w:rsid w:val="009F2B22"/>
    <w:rsid w:val="00A20F86"/>
    <w:rsid w:val="00A2713A"/>
    <w:rsid w:val="00A3287B"/>
    <w:rsid w:val="00A34DD1"/>
    <w:rsid w:val="00A43E82"/>
    <w:rsid w:val="00A462E5"/>
    <w:rsid w:val="00A50862"/>
    <w:rsid w:val="00A55B31"/>
    <w:rsid w:val="00A6180A"/>
    <w:rsid w:val="00A62233"/>
    <w:rsid w:val="00A65A77"/>
    <w:rsid w:val="00A706D6"/>
    <w:rsid w:val="00A72040"/>
    <w:rsid w:val="00A77D9B"/>
    <w:rsid w:val="00A81133"/>
    <w:rsid w:val="00A85EBD"/>
    <w:rsid w:val="00A9014C"/>
    <w:rsid w:val="00A92CF1"/>
    <w:rsid w:val="00A9C1E4"/>
    <w:rsid w:val="00AA1E62"/>
    <w:rsid w:val="00AA3FDC"/>
    <w:rsid w:val="00AA5A4A"/>
    <w:rsid w:val="00AB0FC4"/>
    <w:rsid w:val="00AB24D2"/>
    <w:rsid w:val="00AB2D48"/>
    <w:rsid w:val="00AB50BA"/>
    <w:rsid w:val="00AB593A"/>
    <w:rsid w:val="00AC2778"/>
    <w:rsid w:val="00AC3E2A"/>
    <w:rsid w:val="00AC7F1E"/>
    <w:rsid w:val="00AD1338"/>
    <w:rsid w:val="00AD28F8"/>
    <w:rsid w:val="00AE5CA8"/>
    <w:rsid w:val="00AF23CE"/>
    <w:rsid w:val="00AF74CA"/>
    <w:rsid w:val="00B03C26"/>
    <w:rsid w:val="00B05582"/>
    <w:rsid w:val="00B10599"/>
    <w:rsid w:val="00B34ACB"/>
    <w:rsid w:val="00B40BEB"/>
    <w:rsid w:val="00B4362A"/>
    <w:rsid w:val="00B46435"/>
    <w:rsid w:val="00B46DAF"/>
    <w:rsid w:val="00B530DB"/>
    <w:rsid w:val="00B615E8"/>
    <w:rsid w:val="00B73B8F"/>
    <w:rsid w:val="00B744CF"/>
    <w:rsid w:val="00B80550"/>
    <w:rsid w:val="00B80FEE"/>
    <w:rsid w:val="00B86E78"/>
    <w:rsid w:val="00B911E5"/>
    <w:rsid w:val="00B91FD5"/>
    <w:rsid w:val="00B93513"/>
    <w:rsid w:val="00BA2BE2"/>
    <w:rsid w:val="00BA63FB"/>
    <w:rsid w:val="00BB2486"/>
    <w:rsid w:val="00BB263E"/>
    <w:rsid w:val="00BB2987"/>
    <w:rsid w:val="00BB48A7"/>
    <w:rsid w:val="00BC5942"/>
    <w:rsid w:val="00BD38D7"/>
    <w:rsid w:val="00BD3C63"/>
    <w:rsid w:val="00BE6810"/>
    <w:rsid w:val="00BE6EB9"/>
    <w:rsid w:val="00BF00C6"/>
    <w:rsid w:val="00BF4A3E"/>
    <w:rsid w:val="00C0002E"/>
    <w:rsid w:val="00C01891"/>
    <w:rsid w:val="00C030A4"/>
    <w:rsid w:val="00C075BB"/>
    <w:rsid w:val="00C1041A"/>
    <w:rsid w:val="00C20C29"/>
    <w:rsid w:val="00C2193D"/>
    <w:rsid w:val="00C21F2F"/>
    <w:rsid w:val="00C26ECB"/>
    <w:rsid w:val="00C27221"/>
    <w:rsid w:val="00C347DF"/>
    <w:rsid w:val="00C35579"/>
    <w:rsid w:val="00C36B52"/>
    <w:rsid w:val="00C4105F"/>
    <w:rsid w:val="00C41BA6"/>
    <w:rsid w:val="00C46E71"/>
    <w:rsid w:val="00C47F6F"/>
    <w:rsid w:val="00C539DC"/>
    <w:rsid w:val="00C61942"/>
    <w:rsid w:val="00C622A9"/>
    <w:rsid w:val="00C710F8"/>
    <w:rsid w:val="00C72845"/>
    <w:rsid w:val="00C75715"/>
    <w:rsid w:val="00C75E05"/>
    <w:rsid w:val="00C77E54"/>
    <w:rsid w:val="00C800C1"/>
    <w:rsid w:val="00C821A5"/>
    <w:rsid w:val="00C84F79"/>
    <w:rsid w:val="00C90185"/>
    <w:rsid w:val="00C9603E"/>
    <w:rsid w:val="00CA26F7"/>
    <w:rsid w:val="00CB26D4"/>
    <w:rsid w:val="00CB3566"/>
    <w:rsid w:val="00CB45B7"/>
    <w:rsid w:val="00CB45BA"/>
    <w:rsid w:val="00CB6E91"/>
    <w:rsid w:val="00CC2735"/>
    <w:rsid w:val="00CD2E5B"/>
    <w:rsid w:val="00CD566E"/>
    <w:rsid w:val="00CE041F"/>
    <w:rsid w:val="00CE6D0C"/>
    <w:rsid w:val="00CF0606"/>
    <w:rsid w:val="00CF7C13"/>
    <w:rsid w:val="00D03FE9"/>
    <w:rsid w:val="00D07987"/>
    <w:rsid w:val="00D122A8"/>
    <w:rsid w:val="00D13AD2"/>
    <w:rsid w:val="00D21B56"/>
    <w:rsid w:val="00D22303"/>
    <w:rsid w:val="00D23A04"/>
    <w:rsid w:val="00D25707"/>
    <w:rsid w:val="00D2786F"/>
    <w:rsid w:val="00D30BE6"/>
    <w:rsid w:val="00D314A3"/>
    <w:rsid w:val="00D36608"/>
    <w:rsid w:val="00D473D6"/>
    <w:rsid w:val="00D6362D"/>
    <w:rsid w:val="00D644C7"/>
    <w:rsid w:val="00D646F4"/>
    <w:rsid w:val="00D70C11"/>
    <w:rsid w:val="00D7416A"/>
    <w:rsid w:val="00D800F4"/>
    <w:rsid w:val="00D869DB"/>
    <w:rsid w:val="00D9095A"/>
    <w:rsid w:val="00D93380"/>
    <w:rsid w:val="00D93B6B"/>
    <w:rsid w:val="00DA0ADE"/>
    <w:rsid w:val="00DA3894"/>
    <w:rsid w:val="00DA58B0"/>
    <w:rsid w:val="00DB0C3A"/>
    <w:rsid w:val="00DB7B13"/>
    <w:rsid w:val="00DC12D1"/>
    <w:rsid w:val="00DD0E9B"/>
    <w:rsid w:val="00DD157B"/>
    <w:rsid w:val="00DD6D87"/>
    <w:rsid w:val="00DE29AF"/>
    <w:rsid w:val="00DF0647"/>
    <w:rsid w:val="00DF0AD1"/>
    <w:rsid w:val="00DF3C68"/>
    <w:rsid w:val="00E00D65"/>
    <w:rsid w:val="00E0212A"/>
    <w:rsid w:val="00E042C1"/>
    <w:rsid w:val="00E0627D"/>
    <w:rsid w:val="00E06291"/>
    <w:rsid w:val="00E06AB5"/>
    <w:rsid w:val="00E14FCD"/>
    <w:rsid w:val="00E274D9"/>
    <w:rsid w:val="00E30C32"/>
    <w:rsid w:val="00E32CDD"/>
    <w:rsid w:val="00E35A02"/>
    <w:rsid w:val="00E4152F"/>
    <w:rsid w:val="00E47087"/>
    <w:rsid w:val="00E55D43"/>
    <w:rsid w:val="00E61746"/>
    <w:rsid w:val="00E61CDC"/>
    <w:rsid w:val="00E63840"/>
    <w:rsid w:val="00E702DC"/>
    <w:rsid w:val="00E71AC4"/>
    <w:rsid w:val="00E72AE4"/>
    <w:rsid w:val="00E75C9E"/>
    <w:rsid w:val="00E84BA1"/>
    <w:rsid w:val="00E85F34"/>
    <w:rsid w:val="00E865E9"/>
    <w:rsid w:val="00E87341"/>
    <w:rsid w:val="00E907B0"/>
    <w:rsid w:val="00E94B43"/>
    <w:rsid w:val="00E97017"/>
    <w:rsid w:val="00E97072"/>
    <w:rsid w:val="00EA1BD8"/>
    <w:rsid w:val="00EB2049"/>
    <w:rsid w:val="00EB5197"/>
    <w:rsid w:val="00EB627B"/>
    <w:rsid w:val="00EB7BA5"/>
    <w:rsid w:val="00EC0487"/>
    <w:rsid w:val="00EC13EF"/>
    <w:rsid w:val="00EC2036"/>
    <w:rsid w:val="00EC7832"/>
    <w:rsid w:val="00EC7A86"/>
    <w:rsid w:val="00ED447C"/>
    <w:rsid w:val="00ED675A"/>
    <w:rsid w:val="00EE0AB8"/>
    <w:rsid w:val="00EE0CF2"/>
    <w:rsid w:val="00EE68A4"/>
    <w:rsid w:val="00EF49E1"/>
    <w:rsid w:val="00EF54D9"/>
    <w:rsid w:val="00F049B3"/>
    <w:rsid w:val="00F05F63"/>
    <w:rsid w:val="00F073BA"/>
    <w:rsid w:val="00F07436"/>
    <w:rsid w:val="00F1137E"/>
    <w:rsid w:val="00F12046"/>
    <w:rsid w:val="00F1241A"/>
    <w:rsid w:val="00F12504"/>
    <w:rsid w:val="00F1287B"/>
    <w:rsid w:val="00F15031"/>
    <w:rsid w:val="00F225B4"/>
    <w:rsid w:val="00F252BA"/>
    <w:rsid w:val="00F25E8A"/>
    <w:rsid w:val="00F272A6"/>
    <w:rsid w:val="00F33999"/>
    <w:rsid w:val="00F34869"/>
    <w:rsid w:val="00F350C1"/>
    <w:rsid w:val="00F40D1E"/>
    <w:rsid w:val="00F412E8"/>
    <w:rsid w:val="00F41A30"/>
    <w:rsid w:val="00F427DC"/>
    <w:rsid w:val="00F47B41"/>
    <w:rsid w:val="00F53D79"/>
    <w:rsid w:val="00F5453B"/>
    <w:rsid w:val="00F558CF"/>
    <w:rsid w:val="00F56470"/>
    <w:rsid w:val="00F56EE4"/>
    <w:rsid w:val="00F57070"/>
    <w:rsid w:val="00F66D6C"/>
    <w:rsid w:val="00F77373"/>
    <w:rsid w:val="00F8196B"/>
    <w:rsid w:val="00F8277C"/>
    <w:rsid w:val="00F90E94"/>
    <w:rsid w:val="00F9510E"/>
    <w:rsid w:val="00FA43CC"/>
    <w:rsid w:val="00FA6125"/>
    <w:rsid w:val="00FB0A7B"/>
    <w:rsid w:val="00FB2E8F"/>
    <w:rsid w:val="00FB701F"/>
    <w:rsid w:val="00FC1085"/>
    <w:rsid w:val="00FC7253"/>
    <w:rsid w:val="00FD3AAB"/>
    <w:rsid w:val="00FD460F"/>
    <w:rsid w:val="00FD6C9D"/>
    <w:rsid w:val="00FD7060"/>
    <w:rsid w:val="00FE3022"/>
    <w:rsid w:val="00FE3489"/>
    <w:rsid w:val="00FF1A42"/>
    <w:rsid w:val="00FF3544"/>
    <w:rsid w:val="00FF45CE"/>
    <w:rsid w:val="00FF792E"/>
    <w:rsid w:val="01441445"/>
    <w:rsid w:val="036F696C"/>
    <w:rsid w:val="038C4210"/>
    <w:rsid w:val="04948CDB"/>
    <w:rsid w:val="074CD4AC"/>
    <w:rsid w:val="076A922D"/>
    <w:rsid w:val="07BC8591"/>
    <w:rsid w:val="07E04ABF"/>
    <w:rsid w:val="07F98FF9"/>
    <w:rsid w:val="08AB399C"/>
    <w:rsid w:val="09730070"/>
    <w:rsid w:val="09EB5171"/>
    <w:rsid w:val="0A959AD1"/>
    <w:rsid w:val="0AA5B2F8"/>
    <w:rsid w:val="0BCF4E10"/>
    <w:rsid w:val="0C158BC7"/>
    <w:rsid w:val="0C947CC5"/>
    <w:rsid w:val="0D5B87FE"/>
    <w:rsid w:val="0E1D42BC"/>
    <w:rsid w:val="11D63D72"/>
    <w:rsid w:val="1470C109"/>
    <w:rsid w:val="1513E440"/>
    <w:rsid w:val="1769DB7F"/>
    <w:rsid w:val="185A05C5"/>
    <w:rsid w:val="1924E39B"/>
    <w:rsid w:val="1960E9D4"/>
    <w:rsid w:val="1A7FB080"/>
    <w:rsid w:val="1BBD500B"/>
    <w:rsid w:val="21158021"/>
    <w:rsid w:val="22CC5123"/>
    <w:rsid w:val="234C8463"/>
    <w:rsid w:val="247179E5"/>
    <w:rsid w:val="272C0E89"/>
    <w:rsid w:val="2AED92DB"/>
    <w:rsid w:val="2BCE6022"/>
    <w:rsid w:val="2C0A8B38"/>
    <w:rsid w:val="2DA29C5C"/>
    <w:rsid w:val="2FB578D2"/>
    <w:rsid w:val="3137156F"/>
    <w:rsid w:val="33A76D51"/>
    <w:rsid w:val="33C51A99"/>
    <w:rsid w:val="34FA46C8"/>
    <w:rsid w:val="370F3B1C"/>
    <w:rsid w:val="39A60478"/>
    <w:rsid w:val="3B68E5FA"/>
    <w:rsid w:val="3C462641"/>
    <w:rsid w:val="3D30A98C"/>
    <w:rsid w:val="3DF81AC6"/>
    <w:rsid w:val="3F93A1AD"/>
    <w:rsid w:val="400FCDB9"/>
    <w:rsid w:val="41310F4E"/>
    <w:rsid w:val="435DCCC9"/>
    <w:rsid w:val="4410E696"/>
    <w:rsid w:val="44757648"/>
    <w:rsid w:val="456CA52F"/>
    <w:rsid w:val="4622AF14"/>
    <w:rsid w:val="466C625D"/>
    <w:rsid w:val="46F425CB"/>
    <w:rsid w:val="473E2621"/>
    <w:rsid w:val="47B07086"/>
    <w:rsid w:val="47C99C83"/>
    <w:rsid w:val="495FBC26"/>
    <w:rsid w:val="4AAE1E54"/>
    <w:rsid w:val="4CA9FEFE"/>
    <w:rsid w:val="4CCFE332"/>
    <w:rsid w:val="4FB96103"/>
    <w:rsid w:val="515A9E5F"/>
    <w:rsid w:val="51F96CFA"/>
    <w:rsid w:val="544898DF"/>
    <w:rsid w:val="54C460D3"/>
    <w:rsid w:val="568BF8CD"/>
    <w:rsid w:val="583247A1"/>
    <w:rsid w:val="59C5E371"/>
    <w:rsid w:val="5A0104B0"/>
    <w:rsid w:val="5A6CD1C3"/>
    <w:rsid w:val="5AE41FF9"/>
    <w:rsid w:val="5E768C60"/>
    <w:rsid w:val="61416B0C"/>
    <w:rsid w:val="61C0626E"/>
    <w:rsid w:val="6265BF8D"/>
    <w:rsid w:val="675BF0F2"/>
    <w:rsid w:val="675D93D8"/>
    <w:rsid w:val="678B97D3"/>
    <w:rsid w:val="67CDAC8C"/>
    <w:rsid w:val="684A060B"/>
    <w:rsid w:val="686EE102"/>
    <w:rsid w:val="6966338C"/>
    <w:rsid w:val="6A10A495"/>
    <w:rsid w:val="710411DE"/>
    <w:rsid w:val="719F5B21"/>
    <w:rsid w:val="71DDE396"/>
    <w:rsid w:val="74960EF1"/>
    <w:rsid w:val="76192DD5"/>
    <w:rsid w:val="7759B5CA"/>
    <w:rsid w:val="79783126"/>
    <w:rsid w:val="7A8B6838"/>
    <w:rsid w:val="7B161385"/>
    <w:rsid w:val="7BA25EFC"/>
    <w:rsid w:val="7D3D2D56"/>
    <w:rsid w:val="7E02AE76"/>
    <w:rsid w:val="7F93612A"/>
    <w:rsid w:val="7F990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4C6A7C"/>
  <w15:chartTrackingRefBased/>
  <w15:docId w15:val="{DE23DB0D-722F-45A2-935B-6CF78F747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D23"/>
    <w:pPr>
      <w:shd w:val="clear" w:color="auto" w:fill="FFFFFF"/>
      <w:spacing w:before="40" w:after="120" w:line="276" w:lineRule="auto"/>
    </w:pPr>
    <w:rPr>
      <w:color w:val="000000" w:themeColor="text1"/>
      <w:kern w:val="0"/>
      <w:sz w:val="22"/>
      <w:szCs w:val="23"/>
      <w:lang w:val="en"/>
      <w14:ligatures w14:val="none"/>
    </w:rPr>
  </w:style>
  <w:style w:type="paragraph" w:styleId="Heading1">
    <w:name w:val="heading 1"/>
    <w:basedOn w:val="Normal"/>
    <w:next w:val="Normal"/>
    <w:link w:val="Heading1Char"/>
    <w:autoRedefine/>
    <w:uiPriority w:val="9"/>
    <w:qFormat/>
    <w:rsid w:val="009603A7"/>
    <w:pPr>
      <w:keepNext/>
      <w:keepLines/>
      <w:spacing w:before="360" w:after="80"/>
      <w:outlineLvl w:val="0"/>
    </w:pPr>
    <w:rPr>
      <w:rFonts w:ascii="Raleway Black" w:eastAsiaTheme="majorEastAsia" w:hAnsi="Raleway Black" w:cstheme="majorBidi"/>
      <w:b/>
      <w:color w:val="E6783A"/>
      <w:sz w:val="40"/>
      <w:szCs w:val="40"/>
    </w:rPr>
  </w:style>
  <w:style w:type="paragraph" w:styleId="Heading2">
    <w:name w:val="heading 2"/>
    <w:basedOn w:val="Normal"/>
    <w:next w:val="Normal"/>
    <w:link w:val="Heading2Char"/>
    <w:autoRedefine/>
    <w:uiPriority w:val="9"/>
    <w:unhideWhenUsed/>
    <w:qFormat/>
    <w:rsid w:val="0047739F"/>
    <w:pPr>
      <w:keepNext/>
      <w:keepLines/>
      <w:spacing w:before="160"/>
      <w:outlineLvl w:val="1"/>
    </w:pPr>
    <w:rPr>
      <w:rFonts w:ascii="Raleway" w:eastAsiaTheme="majorEastAsia" w:hAnsi="Raleway" w:cstheme="majorBidi"/>
      <w:b/>
      <w:color w:val="E6783A"/>
      <w:sz w:val="32"/>
      <w:szCs w:val="32"/>
    </w:rPr>
  </w:style>
  <w:style w:type="paragraph" w:styleId="Heading3">
    <w:name w:val="heading 3"/>
    <w:basedOn w:val="Normal"/>
    <w:next w:val="Normal"/>
    <w:link w:val="Heading3Char"/>
    <w:autoRedefine/>
    <w:uiPriority w:val="9"/>
    <w:unhideWhenUsed/>
    <w:qFormat/>
    <w:rsid w:val="0047739F"/>
    <w:pPr>
      <w:keepNext/>
      <w:keepLines/>
      <w:outlineLvl w:val="2"/>
    </w:pPr>
    <w:rPr>
      <w:rFonts w:ascii="Raleway" w:eastAsiaTheme="majorEastAsia" w:hAnsi="Raleway" w:cstheme="majorBidi"/>
      <w:b/>
      <w:color w:val="E6783A"/>
      <w:sz w:val="24"/>
      <w:szCs w:val="28"/>
      <w:u w:val="single"/>
    </w:rPr>
  </w:style>
  <w:style w:type="paragraph" w:styleId="Heading4">
    <w:name w:val="heading 4"/>
    <w:basedOn w:val="Normal"/>
    <w:next w:val="Normal"/>
    <w:link w:val="Heading4Char"/>
    <w:autoRedefine/>
    <w:uiPriority w:val="9"/>
    <w:unhideWhenUsed/>
    <w:qFormat/>
    <w:rsid w:val="0047739F"/>
    <w:pPr>
      <w:keepNext/>
      <w:keepLines/>
      <w:spacing w:before="120"/>
      <w:ind w:left="720"/>
      <w:outlineLvl w:val="3"/>
    </w:pPr>
    <w:rPr>
      <w:rFonts w:ascii="Raleway" w:eastAsiaTheme="majorEastAsia" w:hAnsi="Raleway" w:cstheme="majorBidi"/>
      <w:b/>
      <w:i/>
      <w:iCs/>
      <w:color w:val="E6783A"/>
    </w:rPr>
  </w:style>
  <w:style w:type="paragraph" w:styleId="Heading5">
    <w:name w:val="heading 5"/>
    <w:basedOn w:val="Normal"/>
    <w:next w:val="Normal"/>
    <w:link w:val="Heading5Char"/>
    <w:autoRedefine/>
    <w:uiPriority w:val="9"/>
    <w:semiHidden/>
    <w:unhideWhenUsed/>
    <w:qFormat/>
    <w:rsid w:val="0047739F"/>
    <w:pPr>
      <w:keepNext/>
      <w:keepLines/>
      <w:spacing w:before="80" w:after="40"/>
      <w:ind w:left="1440"/>
      <w:outlineLvl w:val="4"/>
    </w:pPr>
    <w:rPr>
      <w:rFonts w:ascii="Raleway Medium" w:eastAsiaTheme="majorEastAsia" w:hAnsi="Raleway Medium" w:cstheme="majorBidi"/>
      <w:i/>
      <w:color w:val="E6783A"/>
    </w:rPr>
  </w:style>
  <w:style w:type="paragraph" w:styleId="Heading6">
    <w:name w:val="heading 6"/>
    <w:basedOn w:val="Normal"/>
    <w:next w:val="Normal"/>
    <w:link w:val="Heading6Char"/>
    <w:uiPriority w:val="9"/>
    <w:semiHidden/>
    <w:unhideWhenUsed/>
    <w:qFormat/>
    <w:rsid w:val="00F15031"/>
    <w:pPr>
      <w:keepNext/>
      <w:keepLines/>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15031"/>
    <w:pPr>
      <w:keepNext/>
      <w:keepLines/>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1503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1503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739F"/>
    <w:rPr>
      <w:rFonts w:ascii="Raleway" w:eastAsiaTheme="majorEastAsia" w:hAnsi="Raleway" w:cstheme="majorBidi"/>
      <w:b/>
      <w:color w:val="E6783A"/>
      <w:kern w:val="0"/>
      <w:sz w:val="24"/>
      <w:szCs w:val="28"/>
      <w:u w:val="single"/>
      <w:shd w:val="clear" w:color="auto" w:fill="FFFFFF"/>
      <w:lang w:val="en"/>
      <w14:ligatures w14:val="none"/>
    </w:rPr>
  </w:style>
  <w:style w:type="character" w:customStyle="1" w:styleId="Heading2Char">
    <w:name w:val="Heading 2 Char"/>
    <w:basedOn w:val="DefaultParagraphFont"/>
    <w:link w:val="Heading2"/>
    <w:uiPriority w:val="9"/>
    <w:rsid w:val="0047739F"/>
    <w:rPr>
      <w:rFonts w:ascii="Raleway" w:eastAsiaTheme="majorEastAsia" w:hAnsi="Raleway" w:cstheme="majorBidi"/>
      <w:b/>
      <w:color w:val="E6783A"/>
      <w:kern w:val="0"/>
      <w:sz w:val="32"/>
      <w:szCs w:val="32"/>
      <w:shd w:val="clear" w:color="auto" w:fill="FFFFFF"/>
      <w:lang w:val="en"/>
      <w14:ligatures w14:val="none"/>
    </w:rPr>
  </w:style>
  <w:style w:type="character" w:customStyle="1" w:styleId="Heading1Char">
    <w:name w:val="Heading 1 Char"/>
    <w:basedOn w:val="DefaultParagraphFont"/>
    <w:link w:val="Heading1"/>
    <w:uiPriority w:val="9"/>
    <w:rsid w:val="009603A7"/>
    <w:rPr>
      <w:rFonts w:ascii="Raleway Black" w:eastAsiaTheme="majorEastAsia" w:hAnsi="Raleway Black" w:cstheme="majorBidi"/>
      <w:b/>
      <w:color w:val="E6783A"/>
      <w:sz w:val="40"/>
      <w:szCs w:val="40"/>
      <w:shd w:val="clear" w:color="auto" w:fill="FFFFFF"/>
    </w:rPr>
  </w:style>
  <w:style w:type="paragraph" w:styleId="TOC3">
    <w:name w:val="toc 3"/>
    <w:basedOn w:val="Normal"/>
    <w:next w:val="Normal"/>
    <w:autoRedefine/>
    <w:uiPriority w:val="39"/>
    <w:unhideWhenUsed/>
    <w:qFormat/>
    <w:rsid w:val="00F12046"/>
    <w:pPr>
      <w:spacing w:before="0" w:after="0" w:line="240" w:lineRule="auto"/>
      <w:ind w:left="461"/>
    </w:pPr>
    <w:rPr>
      <w:sz w:val="20"/>
      <w:szCs w:val="20"/>
    </w:rPr>
  </w:style>
  <w:style w:type="paragraph" w:styleId="TOC4">
    <w:name w:val="toc 4"/>
    <w:basedOn w:val="Normal"/>
    <w:next w:val="Normal"/>
    <w:autoRedefine/>
    <w:uiPriority w:val="39"/>
    <w:unhideWhenUsed/>
    <w:qFormat/>
    <w:rsid w:val="00F12046"/>
    <w:pPr>
      <w:spacing w:before="0" w:after="0" w:line="240" w:lineRule="auto"/>
      <w:ind w:left="691"/>
    </w:pPr>
    <w:rPr>
      <w:sz w:val="20"/>
      <w:szCs w:val="20"/>
    </w:rPr>
  </w:style>
  <w:style w:type="paragraph" w:styleId="TOC5">
    <w:name w:val="toc 5"/>
    <w:basedOn w:val="Normal"/>
    <w:next w:val="Normal"/>
    <w:autoRedefine/>
    <w:uiPriority w:val="39"/>
    <w:unhideWhenUsed/>
    <w:rsid w:val="009603A7"/>
    <w:pPr>
      <w:ind w:left="920"/>
    </w:pPr>
    <w:rPr>
      <w:rFonts w:ascii="Raleway Medium" w:hAnsi="Raleway Medium"/>
      <w:sz w:val="20"/>
      <w:szCs w:val="20"/>
    </w:rPr>
  </w:style>
  <w:style w:type="character" w:customStyle="1" w:styleId="Heading4Char">
    <w:name w:val="Heading 4 Char"/>
    <w:basedOn w:val="DefaultParagraphFont"/>
    <w:link w:val="Heading4"/>
    <w:uiPriority w:val="9"/>
    <w:rsid w:val="0047739F"/>
    <w:rPr>
      <w:rFonts w:ascii="Raleway" w:eastAsiaTheme="majorEastAsia" w:hAnsi="Raleway" w:cstheme="majorBidi"/>
      <w:b/>
      <w:i/>
      <w:iCs/>
      <w:color w:val="E6783A"/>
      <w:kern w:val="0"/>
      <w:szCs w:val="23"/>
      <w:shd w:val="clear" w:color="auto" w:fill="FFFFFF"/>
      <w:lang w:val="en"/>
      <w14:ligatures w14:val="none"/>
    </w:rPr>
  </w:style>
  <w:style w:type="paragraph" w:styleId="TOC1">
    <w:name w:val="toc 1"/>
    <w:basedOn w:val="Normal"/>
    <w:next w:val="Normal"/>
    <w:autoRedefine/>
    <w:uiPriority w:val="39"/>
    <w:unhideWhenUsed/>
    <w:qFormat/>
    <w:rsid w:val="00F12046"/>
    <w:pPr>
      <w:spacing w:before="120" w:after="0" w:line="240" w:lineRule="auto"/>
    </w:pPr>
    <w:rPr>
      <w:rFonts w:ascii="Raleway" w:hAnsi="Raleway"/>
      <w:b/>
      <w:bCs/>
      <w:i/>
      <w:iCs/>
      <w:color w:val="80A000"/>
      <w:sz w:val="24"/>
      <w:szCs w:val="24"/>
    </w:rPr>
  </w:style>
  <w:style w:type="paragraph" w:styleId="TOC2">
    <w:name w:val="toc 2"/>
    <w:basedOn w:val="Normal"/>
    <w:next w:val="Normal"/>
    <w:autoRedefine/>
    <w:uiPriority w:val="39"/>
    <w:unhideWhenUsed/>
    <w:qFormat/>
    <w:rsid w:val="00F12046"/>
    <w:pPr>
      <w:spacing w:before="120" w:after="0" w:line="240" w:lineRule="auto"/>
      <w:ind w:left="230"/>
    </w:pPr>
    <w:rPr>
      <w:rFonts w:ascii="Raleway" w:hAnsi="Raleway"/>
      <w:b/>
      <w:bCs/>
      <w:color w:val="80A000"/>
      <w:szCs w:val="22"/>
    </w:rPr>
  </w:style>
  <w:style w:type="character" w:customStyle="1" w:styleId="Heading5Char">
    <w:name w:val="Heading 5 Char"/>
    <w:basedOn w:val="DefaultParagraphFont"/>
    <w:link w:val="Heading5"/>
    <w:uiPriority w:val="9"/>
    <w:semiHidden/>
    <w:rsid w:val="0047739F"/>
    <w:rPr>
      <w:rFonts w:ascii="Raleway Medium" w:eastAsiaTheme="majorEastAsia" w:hAnsi="Raleway Medium" w:cstheme="majorBidi"/>
      <w:i/>
      <w:color w:val="E6783A"/>
      <w:kern w:val="0"/>
      <w:sz w:val="22"/>
      <w:szCs w:val="23"/>
      <w:shd w:val="clear" w:color="auto" w:fill="FFFFFF"/>
      <w:lang w:val="en"/>
      <w14:ligatures w14:val="none"/>
    </w:rPr>
  </w:style>
  <w:style w:type="paragraph" w:customStyle="1" w:styleId="CC-Heading1">
    <w:name w:val="CC-Heading 1"/>
    <w:basedOn w:val="Heading1"/>
    <w:autoRedefine/>
    <w:qFormat/>
    <w:rsid w:val="005E7FF3"/>
    <w:rPr>
      <w:color w:val="80A000"/>
    </w:rPr>
  </w:style>
  <w:style w:type="paragraph" w:customStyle="1" w:styleId="Normal-Spaced">
    <w:name w:val="Normal-Spaced"/>
    <w:basedOn w:val="Normal"/>
    <w:qFormat/>
    <w:rsid w:val="001C3D25"/>
    <w:pPr>
      <w:spacing w:before="200" w:after="160"/>
    </w:pPr>
  </w:style>
  <w:style w:type="paragraph" w:customStyle="1" w:styleId="ERFHeading1">
    <w:name w:val="ERF Heading 1"/>
    <w:basedOn w:val="Normal"/>
    <w:autoRedefine/>
    <w:qFormat/>
    <w:rsid w:val="00CD566E"/>
    <w:pPr>
      <w:shd w:val="clear" w:color="auto" w:fill="auto"/>
      <w:spacing w:before="360" w:after="80"/>
      <w:textAlignment w:val="baseline"/>
    </w:pPr>
    <w:rPr>
      <w:rFonts w:ascii="Raleway Black" w:eastAsia="Times New Roman" w:hAnsi="Raleway Black"/>
      <w:b/>
      <w:color w:val="D00500"/>
      <w:sz w:val="40"/>
      <w:szCs w:val="20"/>
      <w:lang w:val="en-US"/>
    </w:rPr>
  </w:style>
  <w:style w:type="paragraph" w:customStyle="1" w:styleId="ERFHeadning2">
    <w:name w:val="ERF Headning 2"/>
    <w:basedOn w:val="Normal"/>
    <w:autoRedefine/>
    <w:qFormat/>
    <w:rsid w:val="00CD566E"/>
    <w:pPr>
      <w:shd w:val="clear" w:color="auto" w:fill="auto"/>
      <w:spacing w:before="160"/>
      <w:textAlignment w:val="baseline"/>
    </w:pPr>
    <w:rPr>
      <w:rFonts w:ascii="Raleway" w:eastAsia="Times New Roman" w:hAnsi="Raleway"/>
      <w:b/>
      <w:bCs/>
      <w:color w:val="D00500"/>
      <w:sz w:val="32"/>
      <w:szCs w:val="20"/>
      <w:lang w:val="en-US"/>
    </w:rPr>
  </w:style>
  <w:style w:type="paragraph" w:customStyle="1" w:styleId="ERFHeading3">
    <w:name w:val="ERF Heading 3"/>
    <w:basedOn w:val="Normal"/>
    <w:qFormat/>
    <w:rsid w:val="00CD566E"/>
    <w:pPr>
      <w:spacing w:before="200" w:after="160"/>
      <w:textAlignment w:val="baseline"/>
    </w:pPr>
    <w:rPr>
      <w:rFonts w:ascii="Raleway" w:hAnsi="Raleway"/>
      <w:b/>
      <w:color w:val="D00500"/>
      <w:sz w:val="20"/>
      <w:szCs w:val="20"/>
      <w:u w:val="single"/>
    </w:rPr>
  </w:style>
  <w:style w:type="character" w:customStyle="1" w:styleId="Heading6Char">
    <w:name w:val="Heading 6 Char"/>
    <w:basedOn w:val="DefaultParagraphFont"/>
    <w:link w:val="Heading6"/>
    <w:uiPriority w:val="9"/>
    <w:semiHidden/>
    <w:rsid w:val="00F15031"/>
    <w:rPr>
      <w:rFonts w:asciiTheme="minorHAnsi" w:eastAsiaTheme="majorEastAsia" w:hAnsiTheme="minorHAnsi" w:cstheme="majorBidi"/>
      <w:i/>
      <w:iCs/>
      <w:color w:val="595959" w:themeColor="text1" w:themeTint="A6"/>
      <w:kern w:val="0"/>
      <w:sz w:val="22"/>
      <w:szCs w:val="23"/>
      <w:shd w:val="clear" w:color="auto" w:fill="FFFFFF"/>
      <w:lang w:val="en"/>
      <w14:ligatures w14:val="none"/>
    </w:rPr>
  </w:style>
  <w:style w:type="character" w:customStyle="1" w:styleId="Heading7Char">
    <w:name w:val="Heading 7 Char"/>
    <w:basedOn w:val="DefaultParagraphFont"/>
    <w:link w:val="Heading7"/>
    <w:uiPriority w:val="9"/>
    <w:semiHidden/>
    <w:rsid w:val="00F15031"/>
    <w:rPr>
      <w:rFonts w:asciiTheme="minorHAnsi" w:eastAsiaTheme="majorEastAsia" w:hAnsiTheme="minorHAnsi" w:cstheme="majorBidi"/>
      <w:color w:val="595959" w:themeColor="text1" w:themeTint="A6"/>
      <w:kern w:val="0"/>
      <w:sz w:val="22"/>
      <w:szCs w:val="23"/>
      <w:shd w:val="clear" w:color="auto" w:fill="FFFFFF"/>
      <w:lang w:val="en"/>
      <w14:ligatures w14:val="none"/>
    </w:rPr>
  </w:style>
  <w:style w:type="character" w:customStyle="1" w:styleId="Heading8Char">
    <w:name w:val="Heading 8 Char"/>
    <w:basedOn w:val="DefaultParagraphFont"/>
    <w:link w:val="Heading8"/>
    <w:uiPriority w:val="9"/>
    <w:semiHidden/>
    <w:rsid w:val="00F15031"/>
    <w:rPr>
      <w:rFonts w:asciiTheme="minorHAnsi" w:eastAsiaTheme="majorEastAsia" w:hAnsiTheme="minorHAnsi" w:cstheme="majorBidi"/>
      <w:i/>
      <w:iCs/>
      <w:color w:val="272727" w:themeColor="text1" w:themeTint="D8"/>
      <w:kern w:val="0"/>
      <w:sz w:val="22"/>
      <w:szCs w:val="23"/>
      <w:shd w:val="clear" w:color="auto" w:fill="FFFFFF"/>
      <w:lang w:val="en"/>
      <w14:ligatures w14:val="none"/>
    </w:rPr>
  </w:style>
  <w:style w:type="character" w:customStyle="1" w:styleId="Heading9Char">
    <w:name w:val="Heading 9 Char"/>
    <w:basedOn w:val="DefaultParagraphFont"/>
    <w:link w:val="Heading9"/>
    <w:uiPriority w:val="9"/>
    <w:semiHidden/>
    <w:rsid w:val="00F15031"/>
    <w:rPr>
      <w:rFonts w:asciiTheme="minorHAnsi" w:eastAsiaTheme="majorEastAsia" w:hAnsiTheme="minorHAnsi" w:cstheme="majorBidi"/>
      <w:color w:val="272727" w:themeColor="text1" w:themeTint="D8"/>
      <w:kern w:val="0"/>
      <w:sz w:val="22"/>
      <w:szCs w:val="23"/>
      <w:shd w:val="clear" w:color="auto" w:fill="FFFFFF"/>
      <w:lang w:val="en"/>
      <w14:ligatures w14:val="none"/>
    </w:rPr>
  </w:style>
  <w:style w:type="paragraph" w:styleId="Title">
    <w:name w:val="Title"/>
    <w:basedOn w:val="Normal"/>
    <w:next w:val="Normal"/>
    <w:link w:val="TitleChar"/>
    <w:uiPriority w:val="10"/>
    <w:qFormat/>
    <w:rsid w:val="00F15031"/>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15031"/>
    <w:rPr>
      <w:rFonts w:asciiTheme="majorHAnsi" w:eastAsiaTheme="majorEastAsia" w:hAnsiTheme="majorHAnsi" w:cstheme="majorBidi"/>
      <w:spacing w:val="-10"/>
      <w:kern w:val="28"/>
      <w:sz w:val="56"/>
      <w:szCs w:val="56"/>
      <w:shd w:val="clear" w:color="auto" w:fill="FFFFFF"/>
      <w:lang w:val="en"/>
      <w14:ligatures w14:val="none"/>
    </w:rPr>
  </w:style>
  <w:style w:type="paragraph" w:styleId="Subtitle">
    <w:name w:val="Subtitle"/>
    <w:basedOn w:val="Normal"/>
    <w:next w:val="Normal"/>
    <w:link w:val="SubtitleChar"/>
    <w:uiPriority w:val="11"/>
    <w:qFormat/>
    <w:rsid w:val="00F1503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5031"/>
    <w:rPr>
      <w:rFonts w:asciiTheme="minorHAnsi" w:eastAsiaTheme="majorEastAsia" w:hAnsiTheme="minorHAnsi" w:cstheme="majorBidi"/>
      <w:color w:val="595959" w:themeColor="text1" w:themeTint="A6"/>
      <w:spacing w:val="15"/>
      <w:kern w:val="0"/>
      <w:sz w:val="28"/>
      <w:szCs w:val="28"/>
      <w:shd w:val="clear" w:color="auto" w:fill="FFFFFF"/>
      <w:lang w:val="en"/>
      <w14:ligatures w14:val="none"/>
    </w:rPr>
  </w:style>
  <w:style w:type="paragraph" w:styleId="Quote">
    <w:name w:val="Quote"/>
    <w:basedOn w:val="Normal"/>
    <w:next w:val="Normal"/>
    <w:link w:val="QuoteChar"/>
    <w:uiPriority w:val="29"/>
    <w:qFormat/>
    <w:rsid w:val="00F1503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15031"/>
    <w:rPr>
      <w:i/>
      <w:iCs/>
      <w:color w:val="404040" w:themeColor="text1" w:themeTint="BF"/>
      <w:kern w:val="0"/>
      <w:sz w:val="22"/>
      <w:szCs w:val="23"/>
      <w:shd w:val="clear" w:color="auto" w:fill="FFFFFF"/>
      <w:lang w:val="en"/>
      <w14:ligatures w14:val="none"/>
    </w:rPr>
  </w:style>
  <w:style w:type="paragraph" w:styleId="ListParagraph">
    <w:name w:val="List Paragraph"/>
    <w:basedOn w:val="Normal"/>
    <w:uiPriority w:val="34"/>
    <w:qFormat/>
    <w:rsid w:val="00F15031"/>
    <w:pPr>
      <w:ind w:left="720"/>
      <w:contextualSpacing/>
    </w:pPr>
  </w:style>
  <w:style w:type="character" w:styleId="IntenseEmphasis">
    <w:name w:val="Intense Emphasis"/>
    <w:basedOn w:val="DefaultParagraphFont"/>
    <w:uiPriority w:val="21"/>
    <w:qFormat/>
    <w:rsid w:val="00F15031"/>
    <w:rPr>
      <w:i/>
      <w:iCs/>
      <w:color w:val="0F4761" w:themeColor="accent1" w:themeShade="BF"/>
    </w:rPr>
  </w:style>
  <w:style w:type="paragraph" w:styleId="IntenseQuote">
    <w:name w:val="Intense Quote"/>
    <w:basedOn w:val="Normal"/>
    <w:next w:val="Normal"/>
    <w:link w:val="IntenseQuoteChar"/>
    <w:uiPriority w:val="30"/>
    <w:qFormat/>
    <w:rsid w:val="00F150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5031"/>
    <w:rPr>
      <w:i/>
      <w:iCs/>
      <w:color w:val="0F4761" w:themeColor="accent1" w:themeShade="BF"/>
      <w:kern w:val="0"/>
      <w:sz w:val="22"/>
      <w:szCs w:val="23"/>
      <w:shd w:val="clear" w:color="auto" w:fill="FFFFFF"/>
      <w:lang w:val="en"/>
      <w14:ligatures w14:val="none"/>
    </w:rPr>
  </w:style>
  <w:style w:type="character" w:styleId="IntenseReference">
    <w:name w:val="Intense Reference"/>
    <w:basedOn w:val="DefaultParagraphFont"/>
    <w:uiPriority w:val="32"/>
    <w:qFormat/>
    <w:rsid w:val="00F15031"/>
    <w:rPr>
      <w:b/>
      <w:bCs/>
      <w:smallCaps/>
      <w:color w:val="0F4761" w:themeColor="accent1" w:themeShade="BF"/>
      <w:spacing w:val="5"/>
    </w:rPr>
  </w:style>
  <w:style w:type="character" w:styleId="Hyperlink">
    <w:name w:val="Hyperlink"/>
    <w:basedOn w:val="DefaultParagraphFont"/>
    <w:uiPriority w:val="99"/>
    <w:unhideWhenUsed/>
    <w:rsid w:val="00F15031"/>
    <w:rPr>
      <w:color w:val="0063D0"/>
      <w:u w:val="single"/>
    </w:rPr>
  </w:style>
  <w:style w:type="paragraph" w:styleId="Header">
    <w:name w:val="header"/>
    <w:basedOn w:val="Normal"/>
    <w:link w:val="HeaderChar"/>
    <w:uiPriority w:val="99"/>
    <w:unhideWhenUsed/>
    <w:rsid w:val="00F15031"/>
    <w:pPr>
      <w:tabs>
        <w:tab w:val="center" w:pos="4680"/>
        <w:tab w:val="right" w:pos="9360"/>
      </w:tabs>
    </w:pPr>
  </w:style>
  <w:style w:type="character" w:customStyle="1" w:styleId="HeaderChar">
    <w:name w:val="Header Char"/>
    <w:basedOn w:val="DefaultParagraphFont"/>
    <w:link w:val="Header"/>
    <w:uiPriority w:val="99"/>
    <w:rsid w:val="00F15031"/>
    <w:rPr>
      <w:color w:val="000000" w:themeColor="text1"/>
      <w:kern w:val="0"/>
      <w:sz w:val="22"/>
      <w:szCs w:val="23"/>
      <w:shd w:val="clear" w:color="auto" w:fill="FFFFFF"/>
      <w:lang w:val="en"/>
      <w14:ligatures w14:val="none"/>
    </w:rPr>
  </w:style>
  <w:style w:type="paragraph" w:styleId="Footer">
    <w:name w:val="footer"/>
    <w:basedOn w:val="Normal"/>
    <w:link w:val="FooterChar"/>
    <w:uiPriority w:val="99"/>
    <w:unhideWhenUsed/>
    <w:rsid w:val="00F15031"/>
    <w:pPr>
      <w:tabs>
        <w:tab w:val="center" w:pos="4680"/>
        <w:tab w:val="right" w:pos="9360"/>
      </w:tabs>
    </w:pPr>
  </w:style>
  <w:style w:type="character" w:customStyle="1" w:styleId="FooterChar">
    <w:name w:val="Footer Char"/>
    <w:basedOn w:val="DefaultParagraphFont"/>
    <w:link w:val="Footer"/>
    <w:uiPriority w:val="99"/>
    <w:rsid w:val="00F15031"/>
    <w:rPr>
      <w:color w:val="000000" w:themeColor="text1"/>
      <w:kern w:val="0"/>
      <w:sz w:val="22"/>
      <w:szCs w:val="23"/>
      <w:shd w:val="clear" w:color="auto" w:fill="FFFFFF"/>
      <w:lang w:val="en"/>
      <w14:ligatures w14:val="none"/>
    </w:rPr>
  </w:style>
  <w:style w:type="character" w:styleId="PageNumber">
    <w:name w:val="page number"/>
    <w:basedOn w:val="DefaultParagraphFont"/>
    <w:uiPriority w:val="99"/>
    <w:semiHidden/>
    <w:unhideWhenUsed/>
    <w:rsid w:val="00F15031"/>
  </w:style>
  <w:style w:type="paragraph" w:customStyle="1" w:styleId="CC-Heading2">
    <w:name w:val="CC-Heading 2"/>
    <w:basedOn w:val="Heading2"/>
    <w:qFormat/>
    <w:rsid w:val="00F15031"/>
    <w:rPr>
      <w:color w:val="80A000"/>
    </w:rPr>
  </w:style>
  <w:style w:type="paragraph" w:customStyle="1" w:styleId="CC-Heading3">
    <w:name w:val="CC-Heading 3"/>
    <w:basedOn w:val="Heading3"/>
    <w:qFormat/>
    <w:rsid w:val="00F15031"/>
    <w:rPr>
      <w:color w:val="80A000"/>
    </w:rPr>
  </w:style>
  <w:style w:type="paragraph" w:customStyle="1" w:styleId="CC-Heading4">
    <w:name w:val="CC-Heading 4"/>
    <w:basedOn w:val="Heading4"/>
    <w:qFormat/>
    <w:rsid w:val="00F15031"/>
    <w:rPr>
      <w:color w:val="80A000"/>
    </w:rPr>
  </w:style>
  <w:style w:type="paragraph" w:customStyle="1" w:styleId="CC-TOC1">
    <w:name w:val="CC-TOC 1"/>
    <w:basedOn w:val="TOC1"/>
    <w:qFormat/>
    <w:rsid w:val="00F15031"/>
    <w:pPr>
      <w:tabs>
        <w:tab w:val="right" w:leader="dot" w:pos="10070"/>
      </w:tabs>
    </w:pPr>
  </w:style>
  <w:style w:type="paragraph" w:customStyle="1" w:styleId="CC-TOC2">
    <w:name w:val="CC-TOC 2"/>
    <w:basedOn w:val="TOC2"/>
    <w:qFormat/>
    <w:rsid w:val="00F15031"/>
    <w:pPr>
      <w:tabs>
        <w:tab w:val="right" w:leader="dot" w:pos="10070"/>
      </w:tabs>
    </w:pPr>
  </w:style>
  <w:style w:type="paragraph" w:customStyle="1" w:styleId="Style1">
    <w:name w:val="Style1"/>
    <w:basedOn w:val="Normal"/>
    <w:qFormat/>
    <w:rsid w:val="00E61746"/>
    <w:rPr>
      <w:b/>
      <w:bCs/>
    </w:rPr>
  </w:style>
  <w:style w:type="paragraph" w:customStyle="1" w:styleId="Style2">
    <w:name w:val="Style2"/>
    <w:basedOn w:val="Normal"/>
    <w:qFormat/>
    <w:rsid w:val="00E61746"/>
    <w:pPr>
      <w:ind w:left="720"/>
    </w:pPr>
  </w:style>
  <w:style w:type="character" w:styleId="CommentReference">
    <w:name w:val="annotation reference"/>
    <w:basedOn w:val="DefaultParagraphFont"/>
    <w:uiPriority w:val="99"/>
    <w:semiHidden/>
    <w:unhideWhenUsed/>
    <w:rsid w:val="009357EE"/>
    <w:rPr>
      <w:sz w:val="16"/>
      <w:szCs w:val="16"/>
    </w:rPr>
  </w:style>
  <w:style w:type="paragraph" w:styleId="CommentText">
    <w:name w:val="annotation text"/>
    <w:basedOn w:val="Normal"/>
    <w:link w:val="CommentTextChar"/>
    <w:uiPriority w:val="99"/>
    <w:semiHidden/>
    <w:unhideWhenUsed/>
    <w:rsid w:val="009357EE"/>
    <w:pPr>
      <w:spacing w:line="240" w:lineRule="auto"/>
    </w:pPr>
    <w:rPr>
      <w:sz w:val="20"/>
      <w:szCs w:val="20"/>
    </w:rPr>
  </w:style>
  <w:style w:type="character" w:customStyle="1" w:styleId="CommentTextChar">
    <w:name w:val="Comment Text Char"/>
    <w:basedOn w:val="DefaultParagraphFont"/>
    <w:link w:val="CommentText"/>
    <w:uiPriority w:val="99"/>
    <w:semiHidden/>
    <w:rsid w:val="009357EE"/>
    <w:rPr>
      <w:color w:val="000000" w:themeColor="text1"/>
      <w:kern w:val="0"/>
      <w:shd w:val="clear" w:color="auto" w:fill="FFFFFF"/>
      <w:lang w:val="en"/>
      <w14:ligatures w14:val="none"/>
    </w:rPr>
  </w:style>
  <w:style w:type="paragraph" w:styleId="CommentSubject">
    <w:name w:val="annotation subject"/>
    <w:basedOn w:val="CommentText"/>
    <w:next w:val="CommentText"/>
    <w:link w:val="CommentSubjectChar"/>
    <w:uiPriority w:val="99"/>
    <w:semiHidden/>
    <w:unhideWhenUsed/>
    <w:rsid w:val="009357EE"/>
    <w:rPr>
      <w:b/>
      <w:bCs/>
    </w:rPr>
  </w:style>
  <w:style w:type="character" w:customStyle="1" w:styleId="CommentSubjectChar">
    <w:name w:val="Comment Subject Char"/>
    <w:basedOn w:val="CommentTextChar"/>
    <w:link w:val="CommentSubject"/>
    <w:uiPriority w:val="99"/>
    <w:semiHidden/>
    <w:rsid w:val="009357EE"/>
    <w:rPr>
      <w:b/>
      <w:bCs/>
      <w:color w:val="000000" w:themeColor="text1"/>
      <w:kern w:val="0"/>
      <w:shd w:val="clear" w:color="auto" w:fill="FFFFFF"/>
      <w:lang w:val="en"/>
      <w14:ligatures w14:val="none"/>
    </w:rPr>
  </w:style>
  <w:style w:type="paragraph" w:customStyle="1" w:styleId="NormalIndent">
    <w:name w:val="Normal+Indent"/>
    <w:basedOn w:val="Normal"/>
    <w:rsid w:val="00F8196B"/>
    <w:pPr>
      <w:shd w:val="clear" w:color="auto" w:fill="auto"/>
      <w:ind w:left="720"/>
    </w:pPr>
    <w:rPr>
      <w:color w:val="auto"/>
      <w:szCs w:val="22"/>
    </w:rPr>
  </w:style>
  <w:style w:type="paragraph" w:customStyle="1" w:styleId="NormalBold">
    <w:name w:val="Normal+Bold"/>
    <w:basedOn w:val="Normal"/>
    <w:rsid w:val="00AA3FDC"/>
    <w:pPr>
      <w:shd w:val="clear" w:color="auto" w:fill="auto"/>
    </w:pPr>
    <w:rPr>
      <w:b/>
      <w:bCs/>
      <w:color w:val="auto"/>
      <w:szCs w:val="22"/>
    </w:rPr>
  </w:style>
  <w:style w:type="paragraph" w:styleId="Revision">
    <w:name w:val="Revision"/>
    <w:hidden/>
    <w:uiPriority w:val="99"/>
    <w:semiHidden/>
    <w:rsid w:val="008F7EED"/>
    <w:rPr>
      <w:color w:val="000000" w:themeColor="text1"/>
      <w:kern w:val="0"/>
      <w:sz w:val="22"/>
      <w:szCs w:val="23"/>
      <w:lang w:val="en"/>
      <w14:ligatures w14:val="none"/>
    </w:rPr>
  </w:style>
  <w:style w:type="paragraph" w:styleId="NormalWeb">
    <w:name w:val="Normal (Web)"/>
    <w:basedOn w:val="Normal"/>
    <w:uiPriority w:val="99"/>
    <w:unhideWhenUsed/>
    <w:rsid w:val="00C90185"/>
    <w:pPr>
      <w:shd w:val="clear" w:color="auto" w:fill="auto"/>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styleId="UnresolvedMention">
    <w:name w:val="Unresolved Mention"/>
    <w:basedOn w:val="DefaultParagraphFont"/>
    <w:uiPriority w:val="99"/>
    <w:semiHidden/>
    <w:unhideWhenUsed/>
    <w:rsid w:val="00B744CF"/>
    <w:rPr>
      <w:color w:val="605E5C"/>
      <w:shd w:val="clear" w:color="auto" w:fill="E1DFDD"/>
    </w:rPr>
  </w:style>
  <w:style w:type="numbering" w:customStyle="1" w:styleId="CurrentList1">
    <w:name w:val="Current List1"/>
    <w:uiPriority w:val="99"/>
    <w:rsid w:val="002E0745"/>
    <w:pPr>
      <w:numPr>
        <w:numId w:val="16"/>
      </w:numPr>
    </w:pPr>
  </w:style>
  <w:style w:type="character" w:styleId="FollowedHyperlink">
    <w:name w:val="FollowedHyperlink"/>
    <w:basedOn w:val="DefaultParagraphFont"/>
    <w:uiPriority w:val="99"/>
    <w:semiHidden/>
    <w:unhideWhenUsed/>
    <w:rsid w:val="00C36B52"/>
    <w:rPr>
      <w:color w:val="96607D" w:themeColor="followedHyperlink"/>
      <w:u w:val="single"/>
    </w:rPr>
  </w:style>
  <w:style w:type="character" w:styleId="Mention">
    <w:name w:val="Mention"/>
    <w:basedOn w:val="DefaultParagraphFont"/>
    <w:uiPriority w:val="99"/>
    <w:unhideWhenUsed/>
    <w:rsid w:val="00BB263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rac.org/home/our-grants/grant-review-process/" TargetMode="External"/><Relationship Id="rId18" Type="http://schemas.microsoft.com/office/2016/09/relationships/commentsIds" Target="commentsIds.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creativeconnections@mrac.org" TargetMode="External"/><Relationship Id="rId7" Type="http://schemas.openxmlformats.org/officeDocument/2006/relationships/settings" Target="settings.xml"/><Relationship Id="rId12" Type="http://schemas.openxmlformats.org/officeDocument/2006/relationships/hyperlink" Target="https://mrac.org/2026/03/31/2026-creative-connections-grantees/" TargetMode="External"/><Relationship Id="rId17" Type="http://schemas.microsoft.com/office/2011/relationships/commentsExtended" Target="commentsExtended.xml"/><Relationship Id="rId25" Type="http://schemas.openxmlformats.org/officeDocument/2006/relationships/hyperlink" Target="https://mrac.org/home/grant-application-steps/creative-connections" TargetMode="Externa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submittable.help/en/articles/3221476-how-can-i-safelist-notification-emails-from-submittabl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reativeconnections@mrac.org" TargetMode="External"/><Relationship Id="rId24" Type="http://schemas.openxmlformats.org/officeDocument/2006/relationships/hyperlink" Target="mailto:creativeconnections@mrac.org" TargetMode="Externa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mrac.org/home/our-grants/" TargetMode="External"/><Relationship Id="rId23" Type="http://schemas.openxmlformats.org/officeDocument/2006/relationships/hyperlink" Target="https://form.jotform.com/251913732717156" TargetMode="External"/><Relationship Id="rId28" Type="http://schemas.openxmlformats.org/officeDocument/2006/relationships/header" Target="header1.xml"/><Relationship Id="rId10" Type="http://schemas.openxmlformats.org/officeDocument/2006/relationships/endnotes" Target="endnotes.xml"/><Relationship Id="rId19" Type="http://schemas.microsoft.com/office/2018/08/relationships/commentsExtensible" Target="commentsExtensible.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acy.mn.gov/search-projects" TargetMode="External"/><Relationship Id="rId22" Type="http://schemas.openxmlformats.org/officeDocument/2006/relationships/hyperlink" Target="https://submittable.help/en/collections/185534-help-for-applicants" TargetMode="External"/><Relationship Id="rId27" Type="http://schemas.openxmlformats.org/officeDocument/2006/relationships/footer" Target="footer2.xml"/><Relationship Id="rId30"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CB589086-D9EB-4484-9605-587E5E89EB70}">
    <t:Anchor>
      <t:Comment id="1166862740"/>
    </t:Anchor>
    <t:History>
      <t:Event id="{D94B9638-3098-4E2F-ADEE-1214921A3AC7}" time="2026-07-17T17:14:15.058Z">
        <t:Attribution userId="S::masami@mrac.org::299e964a-6365-4cff-92f6-10550e813f87" userProvider="AD" userName="Masami Kawazato"/>
        <t:Anchor>
          <t:Comment id="1044057842"/>
        </t:Anchor>
        <t:Create/>
      </t:Event>
      <t:Event id="{68AB1424-78D1-433E-A16A-6704E2DDA131}" time="2026-07-17T17:14:15.058Z">
        <t:Attribution userId="S::masami@mrac.org::299e964a-6365-4cff-92f6-10550e813f87" userProvider="AD" userName="Masami Kawazato"/>
        <t:Anchor>
          <t:Comment id="1044057842"/>
        </t:Anchor>
        <t:Assign userId="S::kathy@mrac.org::59582efe-ff35-44be-ac9f-085724d470c5" userProvider="AD" userName="Kathy Mouacheupao"/>
      </t:Event>
      <t:Event id="{95E2B8AA-3C18-486A-8DD5-94D504E09279}" time="2026-07-17T17:14:15.058Z">
        <t:Attribution userId="S::masami@mrac.org::299e964a-6365-4cff-92f6-10550e813f87" userProvider="AD" userName="Masami Kawazato"/>
        <t:Anchor>
          <t:Comment id="1044057842"/>
        </t:Anchor>
        <t:SetTitle title="tagging @Kathy Mouacheupao for a decision. And, noting that this might be something to talk out in panel orientation instead of making it a requirement in the overview"/>
      </t:Event>
      <t:Event id="{2D180614-B406-CD47-85B8-CF54BCCC6679}" time="2026-08-10T18:59:37.152Z">
        <t:Attribution userId="S::aj@mrac.org::bc0557fc-4101-4ca9-93af-acce5e9ad93f" userProvider="AD" userName="AJ Jacobso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2ED0A6699262438C7F0D74F1FE92AA" ma:contentTypeVersion="3" ma:contentTypeDescription="Create a new document." ma:contentTypeScope="" ma:versionID="cc651e10b11213dc04184418a8d5c74f">
  <xsd:schema xmlns:xsd="http://www.w3.org/2001/XMLSchema" xmlns:xs="http://www.w3.org/2001/XMLSchema" xmlns:p="http://schemas.microsoft.com/office/2006/metadata/properties" xmlns:ns2="de30d7f5-8d07-450b-ad8a-c33aad3567dc" targetNamespace="http://schemas.microsoft.com/office/2006/metadata/properties" ma:root="true" ma:fieldsID="f30ee99ce4ef85731fe8a02a617c87cd" ns2:_="">
    <xsd:import namespace="de30d7f5-8d07-450b-ad8a-c33aad3567d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30d7f5-8d07-450b-ad8a-c33aad3567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8AAFF-7ADB-4105-B3ED-96CF6AA5148F}">
  <ds:schemaRefs>
    <ds:schemaRef ds:uri="http://schemas.microsoft.com/sharepoint/v3/contenttype/forms"/>
  </ds:schemaRefs>
</ds:datastoreItem>
</file>

<file path=customXml/itemProps2.xml><?xml version="1.0" encoding="utf-8"?>
<ds:datastoreItem xmlns:ds="http://schemas.openxmlformats.org/officeDocument/2006/customXml" ds:itemID="{DDB027CC-65CA-4CD4-BE5B-6BD54543B69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08ECA91-314F-494F-B53D-41AA427DE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30d7f5-8d07-450b-ad8a-c33aad3567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079F35-8A75-B242-B7C8-30BFA71FF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4647</Words>
  <Characters>25285</Characters>
  <Application>Microsoft Office Word</Application>
  <DocSecurity>0</DocSecurity>
  <Lines>903</Lines>
  <Paragraphs>575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29357</CharactersWithSpaces>
  <SharedDoc>false</SharedDoc>
  <HLinks>
    <vt:vector size="108" baseType="variant">
      <vt:variant>
        <vt:i4>7209072</vt:i4>
      </vt:variant>
      <vt:variant>
        <vt:i4>30</vt:i4>
      </vt:variant>
      <vt:variant>
        <vt:i4>0</vt:i4>
      </vt:variant>
      <vt:variant>
        <vt:i4>5</vt:i4>
      </vt:variant>
      <vt:variant>
        <vt:lpwstr>https://mrac.org/home/grant-application-steps/creative-connections</vt:lpwstr>
      </vt:variant>
      <vt:variant>
        <vt:lpwstr/>
      </vt:variant>
      <vt:variant>
        <vt:i4>3538958</vt:i4>
      </vt:variant>
      <vt:variant>
        <vt:i4>27</vt:i4>
      </vt:variant>
      <vt:variant>
        <vt:i4>0</vt:i4>
      </vt:variant>
      <vt:variant>
        <vt:i4>5</vt:i4>
      </vt:variant>
      <vt:variant>
        <vt:lpwstr>mailto:creativeconnections@mrac.org</vt:lpwstr>
      </vt:variant>
      <vt:variant>
        <vt:lpwstr/>
      </vt:variant>
      <vt:variant>
        <vt:i4>86</vt:i4>
      </vt:variant>
      <vt:variant>
        <vt:i4>24</vt:i4>
      </vt:variant>
      <vt:variant>
        <vt:i4>0</vt:i4>
      </vt:variant>
      <vt:variant>
        <vt:i4>5</vt:i4>
      </vt:variant>
      <vt:variant>
        <vt:lpwstr>https://form.jotform.com/251913732717156</vt:lpwstr>
      </vt:variant>
      <vt:variant>
        <vt:lpwstr/>
      </vt:variant>
      <vt:variant>
        <vt:i4>7929978</vt:i4>
      </vt:variant>
      <vt:variant>
        <vt:i4>21</vt:i4>
      </vt:variant>
      <vt:variant>
        <vt:i4>0</vt:i4>
      </vt:variant>
      <vt:variant>
        <vt:i4>5</vt:i4>
      </vt:variant>
      <vt:variant>
        <vt:lpwstr>https://submittable.help/en/collections/185534-help-for-applicants</vt:lpwstr>
      </vt:variant>
      <vt:variant>
        <vt:lpwstr/>
      </vt:variant>
      <vt:variant>
        <vt:i4>3538958</vt:i4>
      </vt:variant>
      <vt:variant>
        <vt:i4>18</vt:i4>
      </vt:variant>
      <vt:variant>
        <vt:i4>0</vt:i4>
      </vt:variant>
      <vt:variant>
        <vt:i4>5</vt:i4>
      </vt:variant>
      <vt:variant>
        <vt:lpwstr>mailto:creativeconnections@mrac.org</vt:lpwstr>
      </vt:variant>
      <vt:variant>
        <vt:lpwstr/>
      </vt:variant>
      <vt:variant>
        <vt:i4>131082</vt:i4>
      </vt:variant>
      <vt:variant>
        <vt:i4>15</vt:i4>
      </vt:variant>
      <vt:variant>
        <vt:i4>0</vt:i4>
      </vt:variant>
      <vt:variant>
        <vt:i4>5</vt:i4>
      </vt:variant>
      <vt:variant>
        <vt:lpwstr>https://submittable.help/en/articles/3221476-how-can-i-safelist-notification-emails-from-submittable</vt:lpwstr>
      </vt:variant>
      <vt:variant>
        <vt:lpwstr/>
      </vt:variant>
      <vt:variant>
        <vt:i4>1376330</vt:i4>
      </vt:variant>
      <vt:variant>
        <vt:i4>12</vt:i4>
      </vt:variant>
      <vt:variant>
        <vt:i4>0</vt:i4>
      </vt:variant>
      <vt:variant>
        <vt:i4>5</vt:i4>
      </vt:variant>
      <vt:variant>
        <vt:lpwstr>https://mrac.org/home/our-grants/</vt:lpwstr>
      </vt:variant>
      <vt:variant>
        <vt:lpwstr>data</vt:lpwstr>
      </vt:variant>
      <vt:variant>
        <vt:i4>4653150</vt:i4>
      </vt:variant>
      <vt:variant>
        <vt:i4>9</vt:i4>
      </vt:variant>
      <vt:variant>
        <vt:i4>0</vt:i4>
      </vt:variant>
      <vt:variant>
        <vt:i4>5</vt:i4>
      </vt:variant>
      <vt:variant>
        <vt:lpwstr>https://www.legacy.mn.gov/search-projects</vt:lpwstr>
      </vt:variant>
      <vt:variant>
        <vt:lpwstr/>
      </vt:variant>
      <vt:variant>
        <vt:i4>6684726</vt:i4>
      </vt:variant>
      <vt:variant>
        <vt:i4>6</vt:i4>
      </vt:variant>
      <vt:variant>
        <vt:i4>0</vt:i4>
      </vt:variant>
      <vt:variant>
        <vt:i4>5</vt:i4>
      </vt:variant>
      <vt:variant>
        <vt:lpwstr>https://mrac.org/home/our-grants/grant-review-process/</vt:lpwstr>
      </vt:variant>
      <vt:variant>
        <vt:lpwstr/>
      </vt:variant>
      <vt:variant>
        <vt:i4>6619186</vt:i4>
      </vt:variant>
      <vt:variant>
        <vt:i4>3</vt:i4>
      </vt:variant>
      <vt:variant>
        <vt:i4>0</vt:i4>
      </vt:variant>
      <vt:variant>
        <vt:i4>5</vt:i4>
      </vt:variant>
      <vt:variant>
        <vt:lpwstr>https://mrac.org/2026/03/31/2026-creative-connections-grantees/</vt:lpwstr>
      </vt:variant>
      <vt:variant>
        <vt:lpwstr/>
      </vt:variant>
      <vt:variant>
        <vt:i4>3538958</vt:i4>
      </vt:variant>
      <vt:variant>
        <vt:i4>0</vt:i4>
      </vt:variant>
      <vt:variant>
        <vt:i4>0</vt:i4>
      </vt:variant>
      <vt:variant>
        <vt:i4>5</vt:i4>
      </vt:variant>
      <vt:variant>
        <vt:lpwstr>mailto:creativeconnections@mrac.org</vt:lpwstr>
      </vt:variant>
      <vt:variant>
        <vt:lpwstr/>
      </vt:variant>
      <vt:variant>
        <vt:i4>5505149</vt:i4>
      </vt:variant>
      <vt:variant>
        <vt:i4>18</vt:i4>
      </vt:variant>
      <vt:variant>
        <vt:i4>0</vt:i4>
      </vt:variant>
      <vt:variant>
        <vt:i4>5</vt:i4>
      </vt:variant>
      <vt:variant>
        <vt:lpwstr>mailto:kathy@mrac.org</vt:lpwstr>
      </vt:variant>
      <vt:variant>
        <vt:lpwstr/>
      </vt:variant>
      <vt:variant>
        <vt:i4>2621453</vt:i4>
      </vt:variant>
      <vt:variant>
        <vt:i4>15</vt:i4>
      </vt:variant>
      <vt:variant>
        <vt:i4>0</vt:i4>
      </vt:variant>
      <vt:variant>
        <vt:i4>5</vt:i4>
      </vt:variant>
      <vt:variant>
        <vt:lpwstr>mailto:ryan@mrac.org</vt:lpwstr>
      </vt:variant>
      <vt:variant>
        <vt:lpwstr/>
      </vt:variant>
      <vt:variant>
        <vt:i4>2949140</vt:i4>
      </vt:variant>
      <vt:variant>
        <vt:i4>12</vt:i4>
      </vt:variant>
      <vt:variant>
        <vt:i4>0</vt:i4>
      </vt:variant>
      <vt:variant>
        <vt:i4>5</vt:i4>
      </vt:variant>
      <vt:variant>
        <vt:lpwstr>mailto:zola@mrac.org</vt:lpwstr>
      </vt:variant>
      <vt:variant>
        <vt:lpwstr/>
      </vt:variant>
      <vt:variant>
        <vt:i4>4718707</vt:i4>
      </vt:variant>
      <vt:variant>
        <vt:i4>9</vt:i4>
      </vt:variant>
      <vt:variant>
        <vt:i4>0</vt:i4>
      </vt:variant>
      <vt:variant>
        <vt:i4>5</vt:i4>
      </vt:variant>
      <vt:variant>
        <vt:lpwstr>mailto:masami@mrac.org</vt:lpwstr>
      </vt:variant>
      <vt:variant>
        <vt:lpwstr/>
      </vt:variant>
      <vt:variant>
        <vt:i4>4718707</vt:i4>
      </vt:variant>
      <vt:variant>
        <vt:i4>6</vt:i4>
      </vt:variant>
      <vt:variant>
        <vt:i4>0</vt:i4>
      </vt:variant>
      <vt:variant>
        <vt:i4>5</vt:i4>
      </vt:variant>
      <vt:variant>
        <vt:lpwstr>mailto:masami@mrac.org</vt:lpwstr>
      </vt:variant>
      <vt:variant>
        <vt:lpwstr/>
      </vt:variant>
      <vt:variant>
        <vt:i4>5898352</vt:i4>
      </vt:variant>
      <vt:variant>
        <vt:i4>3</vt:i4>
      </vt:variant>
      <vt:variant>
        <vt:i4>0</vt:i4>
      </vt:variant>
      <vt:variant>
        <vt:i4>5</vt:i4>
      </vt:variant>
      <vt:variant>
        <vt:lpwstr>mailto:aj@mrac.org</vt:lpwstr>
      </vt:variant>
      <vt:variant>
        <vt:lpwstr/>
      </vt:variant>
      <vt:variant>
        <vt:i4>5505149</vt:i4>
      </vt:variant>
      <vt:variant>
        <vt:i4>0</vt:i4>
      </vt:variant>
      <vt:variant>
        <vt:i4>0</vt:i4>
      </vt:variant>
      <vt:variant>
        <vt:i4>5</vt:i4>
      </vt:variant>
      <vt:variant>
        <vt:lpwstr>mailto:kathy@mrac.org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 Jacobson</dc:creator>
  <cp:keywords/>
  <dc:description/>
  <cp:lastModifiedBy>AJ Jacobson</cp:lastModifiedBy>
  <cp:revision>3</cp:revision>
  <dcterms:created xsi:type="dcterms:W3CDTF">2026-09-28T16:09:00Z</dcterms:created>
  <dcterms:modified xsi:type="dcterms:W3CDTF">2026-09-28T19:53:00Z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0x0101007A2ED0A6699262438C7F0D74F1FE92AA</vt:lpwstr>
  </property>
</Properties>
</file>